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1F72" w14:textId="77777777" w:rsidR="001E4EED" w:rsidRDefault="00387316">
      <w:pPr>
        <w:spacing w:before="106"/>
        <w:ind w:right="66"/>
        <w:jc w:val="center"/>
        <w:rPr>
          <w:b/>
          <w:sz w:val="56"/>
        </w:rPr>
      </w:pPr>
      <w:r>
        <w:rPr>
          <w:b/>
          <w:sz w:val="56"/>
          <w:u w:val="thick"/>
        </w:rPr>
        <w:t>MODULISTICA</w:t>
      </w:r>
    </w:p>
    <w:p w14:paraId="661B3912" w14:textId="77777777" w:rsidR="001E4EED" w:rsidRDefault="001E4EED">
      <w:pPr>
        <w:pStyle w:val="Corpotesto"/>
        <w:rPr>
          <w:b/>
          <w:sz w:val="20"/>
        </w:rPr>
      </w:pPr>
    </w:p>
    <w:p w14:paraId="3D694D84" w14:textId="77777777" w:rsidR="001E4EED" w:rsidRDefault="001E4EED">
      <w:pPr>
        <w:pStyle w:val="Corpotesto"/>
        <w:rPr>
          <w:b/>
          <w:sz w:val="20"/>
        </w:rPr>
      </w:pPr>
    </w:p>
    <w:p w14:paraId="0BCFA2F6" w14:textId="3FBA7980" w:rsidR="001E4EED" w:rsidRDefault="00F87DE3">
      <w:pPr>
        <w:pStyle w:val="Corpotesto"/>
        <w:spacing w:before="6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5609F68D" wp14:editId="7AFC64F8">
                <wp:simplePos x="0" y="0"/>
                <wp:positionH relativeFrom="page">
                  <wp:posOffset>675005</wp:posOffset>
                </wp:positionH>
                <wp:positionV relativeFrom="paragraph">
                  <wp:posOffset>233045</wp:posOffset>
                </wp:positionV>
                <wp:extent cx="6193790" cy="361315"/>
                <wp:effectExtent l="0" t="0" r="0" b="0"/>
                <wp:wrapTopAndBottom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790" cy="361315"/>
                          <a:chOff x="1063" y="367"/>
                          <a:chExt cx="9754" cy="569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52" y="376"/>
                            <a:ext cx="9655" cy="31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1072" y="367"/>
                            <a:ext cx="9744" cy="322"/>
                          </a:xfrm>
                          <a:custGeom>
                            <a:avLst/>
                            <a:gdLst>
                              <a:gd name="T0" fmla="+- 0 10817 1073"/>
                              <a:gd name="T1" fmla="*/ T0 w 9744"/>
                              <a:gd name="T2" fmla="+- 0 367 367"/>
                              <a:gd name="T3" fmla="*/ 367 h 322"/>
                              <a:gd name="T4" fmla="+- 0 10807 1073"/>
                              <a:gd name="T5" fmla="*/ T4 w 9744"/>
                              <a:gd name="T6" fmla="+- 0 367 367"/>
                              <a:gd name="T7" fmla="*/ 367 h 322"/>
                              <a:gd name="T8" fmla="+- 0 1073 1073"/>
                              <a:gd name="T9" fmla="*/ T8 w 9744"/>
                              <a:gd name="T10" fmla="+- 0 367 367"/>
                              <a:gd name="T11" fmla="*/ 367 h 322"/>
                              <a:gd name="T12" fmla="+- 0 1073 1073"/>
                              <a:gd name="T13" fmla="*/ T12 w 9744"/>
                              <a:gd name="T14" fmla="+- 0 377 367"/>
                              <a:gd name="T15" fmla="*/ 377 h 322"/>
                              <a:gd name="T16" fmla="+- 0 10807 1073"/>
                              <a:gd name="T17" fmla="*/ T16 w 9744"/>
                              <a:gd name="T18" fmla="+- 0 377 367"/>
                              <a:gd name="T19" fmla="*/ 377 h 322"/>
                              <a:gd name="T20" fmla="+- 0 10807 1073"/>
                              <a:gd name="T21" fmla="*/ T20 w 9744"/>
                              <a:gd name="T22" fmla="+- 0 689 367"/>
                              <a:gd name="T23" fmla="*/ 689 h 322"/>
                              <a:gd name="T24" fmla="+- 0 10817 1073"/>
                              <a:gd name="T25" fmla="*/ T24 w 9744"/>
                              <a:gd name="T26" fmla="+- 0 689 367"/>
                              <a:gd name="T27" fmla="*/ 689 h 322"/>
                              <a:gd name="T28" fmla="+- 0 10817 1073"/>
                              <a:gd name="T29" fmla="*/ T28 w 9744"/>
                              <a:gd name="T30" fmla="+- 0 377 367"/>
                              <a:gd name="T31" fmla="*/ 377 h 322"/>
                              <a:gd name="T32" fmla="+- 0 10817 1073"/>
                              <a:gd name="T33" fmla="*/ T32 w 9744"/>
                              <a:gd name="T34" fmla="+- 0 367 367"/>
                              <a:gd name="T35" fmla="*/ 36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44" h="322">
                                <a:moveTo>
                                  <a:pt x="9744" y="0"/>
                                </a:moveTo>
                                <a:lnTo>
                                  <a:pt x="97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734" y="10"/>
                                </a:lnTo>
                                <a:lnTo>
                                  <a:pt x="9734" y="322"/>
                                </a:lnTo>
                                <a:lnTo>
                                  <a:pt x="9744" y="322"/>
                                </a:lnTo>
                                <a:lnTo>
                                  <a:pt x="9744" y="10"/>
                                </a:lnTo>
                                <a:lnTo>
                                  <a:pt x="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52" y="688"/>
                            <a:ext cx="9655" cy="23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072" y="688"/>
                            <a:ext cx="9744" cy="248"/>
                          </a:xfrm>
                          <a:custGeom>
                            <a:avLst/>
                            <a:gdLst>
                              <a:gd name="T0" fmla="+- 0 10817 1073"/>
                              <a:gd name="T1" fmla="*/ T0 w 9744"/>
                              <a:gd name="T2" fmla="+- 0 689 689"/>
                              <a:gd name="T3" fmla="*/ 689 h 248"/>
                              <a:gd name="T4" fmla="+- 0 10807 1073"/>
                              <a:gd name="T5" fmla="*/ T4 w 9744"/>
                              <a:gd name="T6" fmla="+- 0 689 689"/>
                              <a:gd name="T7" fmla="*/ 689 h 248"/>
                              <a:gd name="T8" fmla="+- 0 10807 1073"/>
                              <a:gd name="T9" fmla="*/ T8 w 9744"/>
                              <a:gd name="T10" fmla="+- 0 926 689"/>
                              <a:gd name="T11" fmla="*/ 926 h 248"/>
                              <a:gd name="T12" fmla="+- 0 1073 1073"/>
                              <a:gd name="T13" fmla="*/ T12 w 9744"/>
                              <a:gd name="T14" fmla="+- 0 926 689"/>
                              <a:gd name="T15" fmla="*/ 926 h 248"/>
                              <a:gd name="T16" fmla="+- 0 1073 1073"/>
                              <a:gd name="T17" fmla="*/ T16 w 9744"/>
                              <a:gd name="T18" fmla="+- 0 936 689"/>
                              <a:gd name="T19" fmla="*/ 936 h 248"/>
                              <a:gd name="T20" fmla="+- 0 10807 1073"/>
                              <a:gd name="T21" fmla="*/ T20 w 9744"/>
                              <a:gd name="T22" fmla="+- 0 936 689"/>
                              <a:gd name="T23" fmla="*/ 936 h 248"/>
                              <a:gd name="T24" fmla="+- 0 10817 1073"/>
                              <a:gd name="T25" fmla="*/ T24 w 9744"/>
                              <a:gd name="T26" fmla="+- 0 936 689"/>
                              <a:gd name="T27" fmla="*/ 936 h 248"/>
                              <a:gd name="T28" fmla="+- 0 10817 1073"/>
                              <a:gd name="T29" fmla="*/ T28 w 9744"/>
                              <a:gd name="T30" fmla="+- 0 926 689"/>
                              <a:gd name="T31" fmla="*/ 926 h 248"/>
                              <a:gd name="T32" fmla="+- 0 10817 1073"/>
                              <a:gd name="T33" fmla="*/ T32 w 9744"/>
                              <a:gd name="T34" fmla="+- 0 689 689"/>
                              <a:gd name="T35" fmla="*/ 68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44" h="248">
                                <a:moveTo>
                                  <a:pt x="9744" y="0"/>
                                </a:moveTo>
                                <a:lnTo>
                                  <a:pt x="9734" y="0"/>
                                </a:lnTo>
                                <a:lnTo>
                                  <a:pt x="9734" y="237"/>
                                </a:lnTo>
                                <a:lnTo>
                                  <a:pt x="0" y="237"/>
                                </a:lnTo>
                                <a:lnTo>
                                  <a:pt x="0" y="247"/>
                                </a:lnTo>
                                <a:lnTo>
                                  <a:pt x="9734" y="247"/>
                                </a:lnTo>
                                <a:lnTo>
                                  <a:pt x="9744" y="247"/>
                                </a:lnTo>
                                <a:lnTo>
                                  <a:pt x="9744" y="237"/>
                                </a:lnTo>
                                <a:lnTo>
                                  <a:pt x="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" y="372"/>
                            <a:ext cx="9744" cy="560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982038" w14:textId="160CDBCC" w:rsidR="001E4EED" w:rsidRDefault="001E4EED">
                              <w:pPr>
                                <w:spacing w:before="19"/>
                                <w:ind w:left="4146" w:right="4074"/>
                                <w:jc w:val="center"/>
                                <w:rPr>
                                  <w:rFonts w:ascii="Tahoma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9F68D" id="Group 13" o:spid="_x0000_s1026" style="position:absolute;margin-left:53.15pt;margin-top:18.35pt;width:487.7pt;height:28.45pt;z-index:-15724544;mso-wrap-distance-left:0;mso-wrap-distance-right:0;mso-position-horizontal-relative:page" coordorigin="1063,367" coordsize="9754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">
                <v:rect id="Rectangle 18" o:spid="_x0000_s1027" style="position:absolute;left:1152;top:376;width:9655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" fillcolor="#d9d9d9" stroked="f"/>
                <v:shape id="Freeform 17" o:spid="_x0000_s1028" style="position:absolute;left:1072;top:367;width:9744;height:322;visibility:visible;mso-wrap-style:square;v-text-anchor:top" coordsize="974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" path="m9744,r-10,l,,,10r9734,l9734,322r10,l9744,10r,-10xe" fillcolor="black" stroked="f">
                  <v:path arrowok="t" o:connecttype="custom" o:connectlocs="9744,367;9734,367;0,367;0,377;9734,377;9734,689;9744,689;9744,377;9744,367" o:connectangles="0,0,0,0,0,0,0,0,0"/>
                </v:shape>
                <v:rect id="Rectangle 16" o:spid="_x0000_s1029" style="position:absolute;left:1152;top:688;width:965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Iu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hl19kAD3/BQAA//8DAFBLAQItABQABgAIAAAAIQDb4fbL7gAAAIUBAAATAAAAAAAA&#10;AAAAAAAAAAAAAABbQ29udGVudF9UeXBlc10ueG1sUEsBAi0AFAAGAAgAAAAhAFr0LFu/AAAAFQEA&#10;AAsAAAAAAAAAAAAAAAAAHwEAAF9yZWxzLy5yZWxzUEsBAi0AFAAGAAgAAAAhAOHqYi7HAAAA2wAA&#10;AA8AAAAAAAAAAAAAAAAABwIAAGRycy9kb3ducmV2LnhtbFBLBQYAAAAAAwADALcAAAD7AgAAAAA=&#10;" fillcolor="#d9d9d9" stroked="f"/>
                <v:shape id="Freeform 15" o:spid="_x0000_s1030" style="position:absolute;left:1072;top:688;width:9744;height:248;visibility:visible;mso-wrap-style:square;v-text-anchor:top" coordsize="974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" path="m9744,r-10,l9734,237,,237r,10l9734,247r10,l9744,237,9744,xe" fillcolor="black" stroked="f">
                  <v:path arrowok="t" o:connecttype="custom" o:connectlocs="9744,689;9734,689;9734,926;0,926;0,936;9734,936;9744,936;9744,926;9744,689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left:1068;top:372;width:9744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" filled="f" strokeweight=".16936mm">
                  <v:textbox inset="0,0,0,0">
                    <w:txbxContent>
                      <w:p w14:paraId="5B982038" w14:textId="160CDBCC" w:rsidR="001E4EED" w:rsidRDefault="001E4EED">
                        <w:pPr>
                          <w:spacing w:before="19"/>
                          <w:ind w:left="4146" w:right="4074"/>
                          <w:jc w:val="center"/>
                          <w:rPr>
                            <w:rFonts w:ascii="Tahoma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AB8152" w14:textId="77777777" w:rsidR="001E4EED" w:rsidRDefault="001E4EED">
      <w:pPr>
        <w:pStyle w:val="Corpotesto"/>
        <w:spacing w:before="5" w:after="1"/>
        <w:rPr>
          <w:b/>
          <w:sz w:val="22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7"/>
        <w:gridCol w:w="4897"/>
      </w:tblGrid>
      <w:tr w:rsidR="001E4EED" w14:paraId="42F8FFAB" w14:textId="77777777">
        <w:trPr>
          <w:trHeight w:val="194"/>
        </w:trPr>
        <w:tc>
          <w:tcPr>
            <w:tcW w:w="9814" w:type="dxa"/>
            <w:gridSpan w:val="2"/>
          </w:tcPr>
          <w:p w14:paraId="498D0B58" w14:textId="77777777" w:rsidR="001E4EED" w:rsidRDefault="00387316">
            <w:pPr>
              <w:pStyle w:val="TableParagraph"/>
              <w:spacing w:line="173" w:lineRule="exact"/>
              <w:ind w:left="1441" w:right="1434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Dichiarazione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di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accettazione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del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Patto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di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Integrità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sensi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della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Legge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190/2012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art.1 comma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17;</w:t>
            </w:r>
          </w:p>
        </w:tc>
      </w:tr>
      <w:tr w:rsidR="001E4EED" w14:paraId="56BFD3BD" w14:textId="77777777">
        <w:trPr>
          <w:trHeight w:val="554"/>
        </w:trPr>
        <w:tc>
          <w:tcPr>
            <w:tcW w:w="9814" w:type="dxa"/>
            <w:gridSpan w:val="2"/>
            <w:tcBorders>
              <w:bottom w:val="nil"/>
            </w:tcBorders>
          </w:tcPr>
          <w:p w14:paraId="65750EA6" w14:textId="77777777" w:rsidR="001E4EED" w:rsidRDefault="00387316">
            <w:pPr>
              <w:pStyle w:val="TableParagraph"/>
              <w:ind w:left="1441" w:right="1432"/>
              <w:jc w:val="center"/>
              <w:rPr>
                <w:rFonts w:ascii="Tahoma"/>
                <w:b/>
                <w:sz w:val="40"/>
              </w:rPr>
            </w:pPr>
            <w:r>
              <w:rPr>
                <w:rFonts w:ascii="Tahoma"/>
                <w:b/>
                <w:sz w:val="40"/>
              </w:rPr>
              <w:t>COMUNE</w:t>
            </w:r>
            <w:r>
              <w:rPr>
                <w:rFonts w:ascii="Tahoma"/>
                <w:b/>
                <w:spacing w:val="-3"/>
                <w:sz w:val="40"/>
              </w:rPr>
              <w:t xml:space="preserve"> </w:t>
            </w:r>
            <w:r>
              <w:rPr>
                <w:rFonts w:ascii="Tahoma"/>
                <w:b/>
                <w:sz w:val="40"/>
              </w:rPr>
              <w:t>DI</w:t>
            </w:r>
            <w:r>
              <w:rPr>
                <w:rFonts w:ascii="Tahoma"/>
                <w:b/>
                <w:spacing w:val="-5"/>
                <w:sz w:val="40"/>
              </w:rPr>
              <w:t xml:space="preserve"> </w:t>
            </w:r>
            <w:r>
              <w:rPr>
                <w:rFonts w:ascii="Tahoma"/>
                <w:b/>
                <w:sz w:val="40"/>
              </w:rPr>
              <w:t>MOLITERNO</w:t>
            </w:r>
          </w:p>
        </w:tc>
      </w:tr>
      <w:tr w:rsidR="001E4EED" w14:paraId="40E925AD" w14:textId="77777777">
        <w:trPr>
          <w:trHeight w:val="444"/>
        </w:trPr>
        <w:tc>
          <w:tcPr>
            <w:tcW w:w="9814" w:type="dxa"/>
            <w:gridSpan w:val="2"/>
            <w:tcBorders>
              <w:top w:val="nil"/>
            </w:tcBorders>
          </w:tcPr>
          <w:p w14:paraId="182AE6E9" w14:textId="77777777" w:rsidR="001E4EED" w:rsidRDefault="00387316">
            <w:pPr>
              <w:pStyle w:val="TableParagraph"/>
              <w:spacing w:before="15"/>
              <w:ind w:left="1441" w:right="1434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----------------------------</w:t>
            </w:r>
          </w:p>
        </w:tc>
      </w:tr>
      <w:tr w:rsidR="001E4EED" w14:paraId="7B1D5EC4" w14:textId="77777777">
        <w:trPr>
          <w:trHeight w:val="383"/>
        </w:trPr>
        <w:tc>
          <w:tcPr>
            <w:tcW w:w="4917" w:type="dxa"/>
          </w:tcPr>
          <w:p w14:paraId="4B573E0E" w14:textId="1E8F6ACC" w:rsidR="001E4EED" w:rsidRDefault="00387316">
            <w:pPr>
              <w:pStyle w:val="TableParagraph"/>
              <w:spacing w:line="265" w:lineRule="exact"/>
              <w:ind w:left="163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CUP: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 w:rsidR="00F743F8" w:rsidRPr="00F743F8">
              <w:rPr>
                <w:b/>
                <w:sz w:val="20"/>
              </w:rPr>
              <w:t xml:space="preserve"> </w:t>
            </w:r>
            <w:r w:rsidR="00F743F8" w:rsidRPr="00F743F8">
              <w:rPr>
                <w:b/>
                <w:sz w:val="20"/>
              </w:rPr>
              <w:t>E86D1900020006</w:t>
            </w:r>
          </w:p>
        </w:tc>
        <w:tc>
          <w:tcPr>
            <w:tcW w:w="4897" w:type="dxa"/>
          </w:tcPr>
          <w:p w14:paraId="6CF4819D" w14:textId="7D5CE655" w:rsidR="001E4EED" w:rsidRDefault="00387316">
            <w:pPr>
              <w:pStyle w:val="TableParagraph"/>
              <w:spacing w:line="265" w:lineRule="exact"/>
              <w:ind w:left="16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CIG: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 w:rsidR="00F743F8" w:rsidRPr="00F743F8">
              <w:rPr>
                <w:b/>
                <w:sz w:val="20"/>
              </w:rPr>
              <w:t>94616429F9</w:t>
            </w:r>
          </w:p>
        </w:tc>
      </w:tr>
    </w:tbl>
    <w:p w14:paraId="3B5DD791" w14:textId="77777777" w:rsidR="001E4EED" w:rsidRDefault="001E4EED">
      <w:pPr>
        <w:pStyle w:val="Corpotesto"/>
        <w:spacing w:before="5"/>
        <w:rPr>
          <w:b/>
          <w:sz w:val="1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794"/>
        <w:gridCol w:w="523"/>
        <w:gridCol w:w="1946"/>
        <w:gridCol w:w="1081"/>
        <w:gridCol w:w="1621"/>
        <w:gridCol w:w="4322"/>
      </w:tblGrid>
      <w:tr w:rsidR="001E4EED" w14:paraId="65C94FDB" w14:textId="77777777">
        <w:trPr>
          <w:trHeight w:val="299"/>
        </w:trPr>
        <w:tc>
          <w:tcPr>
            <w:tcW w:w="10287" w:type="dxa"/>
            <w:gridSpan w:val="6"/>
          </w:tcPr>
          <w:p w14:paraId="1A23ADA5" w14:textId="77777777" w:rsidR="001E4EED" w:rsidRDefault="00387316">
            <w:pPr>
              <w:pStyle w:val="TableParagraph"/>
              <w:spacing w:line="241" w:lineRule="exact"/>
              <w:ind w:left="20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Il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sottoscritto</w:t>
            </w:r>
          </w:p>
        </w:tc>
      </w:tr>
      <w:tr w:rsidR="001E4EED" w14:paraId="00BE122B" w14:textId="77777777">
        <w:trPr>
          <w:trHeight w:val="361"/>
        </w:trPr>
        <w:tc>
          <w:tcPr>
            <w:tcW w:w="1317" w:type="dxa"/>
            <w:gridSpan w:val="2"/>
          </w:tcPr>
          <w:p w14:paraId="7709783F" w14:textId="77777777" w:rsidR="001E4EED" w:rsidRDefault="00387316">
            <w:pPr>
              <w:pStyle w:val="TableParagraph"/>
              <w:spacing w:before="59"/>
              <w:ind w:left="20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qualità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</w:t>
            </w:r>
          </w:p>
        </w:tc>
        <w:tc>
          <w:tcPr>
            <w:tcW w:w="3027" w:type="dxa"/>
            <w:gridSpan w:val="2"/>
          </w:tcPr>
          <w:p w14:paraId="4156F41C" w14:textId="77777777" w:rsidR="001E4EED" w:rsidRDefault="00387316">
            <w:pPr>
              <w:pStyle w:val="TableParagraph"/>
              <w:spacing w:before="89"/>
              <w:ind w:left="88" w:right="-29"/>
              <w:rPr>
                <w:rFonts w:ascii="Tahoma"/>
                <w:sz w:val="17"/>
              </w:rPr>
            </w:pPr>
            <w:r>
              <w:rPr>
                <w:rFonts w:ascii="Tahoma"/>
                <w:spacing w:val="-1"/>
                <w:w w:val="95"/>
                <w:sz w:val="17"/>
              </w:rPr>
              <w:t>(titolare,</w:t>
            </w:r>
            <w:r>
              <w:rPr>
                <w:rFonts w:ascii="Tahoma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17"/>
              </w:rPr>
              <w:t>legale</w:t>
            </w:r>
            <w:r>
              <w:rPr>
                <w:rFonts w:ascii="Tahoma"/>
                <w:spacing w:val="-9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rappresentante,</w:t>
            </w:r>
            <w:r>
              <w:rPr>
                <w:rFonts w:ascii="Tahoma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procurato</w:t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</w:tcPr>
          <w:p w14:paraId="3FDFAD50" w14:textId="77777777" w:rsidR="001E4EED" w:rsidRDefault="00387316">
            <w:pPr>
              <w:pStyle w:val="TableParagraph"/>
              <w:spacing w:before="59"/>
              <w:ind w:left="21"/>
              <w:rPr>
                <w:rFonts w:ascii="Tahoma"/>
                <w:sz w:val="13"/>
              </w:rPr>
            </w:pPr>
            <w:r>
              <w:rPr>
                <w:rFonts w:ascii="Tahoma"/>
                <w:w w:val="95"/>
                <w:sz w:val="17"/>
              </w:rPr>
              <w:t>re,</w:t>
            </w:r>
            <w:r>
              <w:rPr>
                <w:rFonts w:ascii="Tahoma"/>
                <w:spacing w:val="-3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altro)</w:t>
            </w:r>
            <w:r>
              <w:rPr>
                <w:rFonts w:ascii="Tahoma"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position w:val="7"/>
                <w:sz w:val="13"/>
              </w:rPr>
              <w:t>(</w:t>
            </w:r>
            <w:r>
              <w:rPr>
                <w:rFonts w:ascii="Tahoma"/>
                <w:spacing w:val="1"/>
                <w:w w:val="95"/>
                <w:position w:val="7"/>
                <w:sz w:val="13"/>
              </w:rPr>
              <w:t xml:space="preserve"> </w:t>
            </w:r>
            <w:r>
              <w:rPr>
                <w:rFonts w:ascii="Tahoma"/>
                <w:w w:val="95"/>
                <w:position w:val="7"/>
                <w:sz w:val="13"/>
              </w:rPr>
              <w:t>i)</w:t>
            </w:r>
          </w:p>
        </w:tc>
        <w:tc>
          <w:tcPr>
            <w:tcW w:w="4322" w:type="dxa"/>
            <w:tcBorders>
              <w:top w:val="single" w:sz="4" w:space="0" w:color="000000"/>
              <w:bottom w:val="single" w:sz="4" w:space="0" w:color="000000"/>
            </w:tcBorders>
          </w:tcPr>
          <w:p w14:paraId="0308B96C" w14:textId="77777777" w:rsidR="001E4EED" w:rsidRDefault="001E4EED">
            <w:pPr>
              <w:pStyle w:val="TableParagraph"/>
              <w:rPr>
                <w:sz w:val="20"/>
              </w:rPr>
            </w:pPr>
          </w:p>
        </w:tc>
      </w:tr>
      <w:tr w:rsidR="001E4EED" w14:paraId="210603DD" w14:textId="77777777">
        <w:trPr>
          <w:trHeight w:val="362"/>
        </w:trPr>
        <w:tc>
          <w:tcPr>
            <w:tcW w:w="10287" w:type="dxa"/>
            <w:gridSpan w:val="6"/>
          </w:tcPr>
          <w:p w14:paraId="16CBBC5D" w14:textId="77777777" w:rsidR="001E4EED" w:rsidRDefault="00387316">
            <w:pPr>
              <w:pStyle w:val="TableParagraph"/>
              <w:spacing w:before="59"/>
              <w:ind w:left="20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della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ditta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/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impresa:</w:t>
            </w:r>
          </w:p>
        </w:tc>
      </w:tr>
      <w:tr w:rsidR="001E4EED" w14:paraId="2CAC1C0C" w14:textId="77777777">
        <w:trPr>
          <w:trHeight w:val="359"/>
        </w:trPr>
        <w:tc>
          <w:tcPr>
            <w:tcW w:w="794" w:type="dxa"/>
          </w:tcPr>
          <w:p w14:paraId="7ECEF1F4" w14:textId="77777777" w:rsidR="001E4EED" w:rsidRDefault="00387316">
            <w:pPr>
              <w:pStyle w:val="TableParagraph"/>
              <w:spacing w:before="59"/>
              <w:ind w:left="20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sede</w:t>
            </w:r>
          </w:p>
        </w:tc>
        <w:tc>
          <w:tcPr>
            <w:tcW w:w="2469" w:type="dxa"/>
            <w:gridSpan w:val="2"/>
          </w:tcPr>
          <w:p w14:paraId="64252AA7" w14:textId="77777777" w:rsidR="001E4EED" w:rsidRDefault="00387316">
            <w:pPr>
              <w:pStyle w:val="TableParagraph"/>
              <w:spacing w:before="48"/>
              <w:ind w:left="184"/>
              <w:rPr>
                <w:rFonts w:ascii="Tahoma"/>
                <w:sz w:val="17"/>
              </w:rPr>
            </w:pPr>
            <w:r>
              <w:rPr>
                <w:rFonts w:ascii="Tahoma"/>
                <w:w w:val="95"/>
                <w:sz w:val="17"/>
              </w:rPr>
              <w:t>(comune</w:t>
            </w:r>
            <w:r>
              <w:rPr>
                <w:rFonts w:ascii="Tahoma"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italiano</w:t>
            </w:r>
            <w:r>
              <w:rPr>
                <w:rFonts w:ascii="Tahoma"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o</w:t>
            </w:r>
            <w:r>
              <w:rPr>
                <w:rFonts w:ascii="Tahoma"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stato</w:t>
            </w:r>
            <w:r>
              <w:rPr>
                <w:rFonts w:ascii="Tahoma"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estero)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</w:tcPr>
          <w:p w14:paraId="00E2432E" w14:textId="77777777" w:rsidR="001E4EED" w:rsidRDefault="001E4EED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</w:tcPr>
          <w:p w14:paraId="0337EE84" w14:textId="77777777" w:rsidR="001E4EED" w:rsidRDefault="001E4EED">
            <w:pPr>
              <w:pStyle w:val="TableParagraph"/>
              <w:rPr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000000"/>
              <w:bottom w:val="single" w:sz="4" w:space="0" w:color="000000"/>
            </w:tcBorders>
          </w:tcPr>
          <w:p w14:paraId="13C5F747" w14:textId="77777777" w:rsidR="001E4EED" w:rsidRDefault="00387316">
            <w:pPr>
              <w:pStyle w:val="TableParagraph"/>
              <w:spacing w:before="59"/>
              <w:ind w:left="1721" w:right="176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Provincia</w:t>
            </w:r>
          </w:p>
        </w:tc>
      </w:tr>
      <w:tr w:rsidR="001E4EED" w14:paraId="2059587D" w14:textId="77777777">
        <w:trPr>
          <w:trHeight w:val="362"/>
        </w:trPr>
        <w:tc>
          <w:tcPr>
            <w:tcW w:w="10287" w:type="dxa"/>
            <w:gridSpan w:val="6"/>
          </w:tcPr>
          <w:p w14:paraId="61BCBADB" w14:textId="77777777" w:rsidR="001E4EED" w:rsidRDefault="00387316">
            <w:pPr>
              <w:pStyle w:val="TableParagraph"/>
              <w:spacing w:before="61"/>
              <w:ind w:left="20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indirizzo</w:t>
            </w:r>
          </w:p>
        </w:tc>
      </w:tr>
      <w:tr w:rsidR="001E4EED" w14:paraId="1067804C" w14:textId="77777777">
        <w:trPr>
          <w:trHeight w:val="468"/>
        </w:trPr>
        <w:tc>
          <w:tcPr>
            <w:tcW w:w="3263" w:type="dxa"/>
            <w:gridSpan w:val="3"/>
            <w:tcBorders>
              <w:right w:val="single" w:sz="4" w:space="0" w:color="000000"/>
            </w:tcBorders>
          </w:tcPr>
          <w:p w14:paraId="1EA46504" w14:textId="77777777" w:rsidR="001E4EED" w:rsidRDefault="00387316">
            <w:pPr>
              <w:pStyle w:val="TableParagraph"/>
              <w:spacing w:before="107"/>
              <w:ind w:left="20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Codice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attività: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C4075F" w14:textId="77777777" w:rsidR="001E4EED" w:rsidRDefault="00387316">
            <w:pPr>
              <w:pStyle w:val="TableParagraph"/>
              <w:spacing w:before="107"/>
              <w:ind w:left="252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Cap/Zip: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5B94D7" w14:textId="77777777" w:rsidR="001E4EED" w:rsidRDefault="001E4EED">
            <w:pPr>
              <w:pStyle w:val="TableParagraph"/>
              <w:rPr>
                <w:b/>
                <w:sz w:val="20"/>
              </w:rPr>
            </w:pPr>
          </w:p>
          <w:p w14:paraId="7E69C0F6" w14:textId="77777777" w:rsidR="001E4EED" w:rsidRDefault="001E4EE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A1C9ACC" w14:textId="5AC7B216" w:rsidR="001E4EED" w:rsidRDefault="00F87DE3">
            <w:pPr>
              <w:pStyle w:val="TableParagraph"/>
              <w:spacing w:line="20" w:lineRule="exact"/>
              <w:ind w:left="-4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7445BFC" wp14:editId="6895ED91">
                      <wp:extent cx="1022985" cy="6350"/>
                      <wp:effectExtent l="0" t="0" r="0" b="5080"/>
                      <wp:docPr id="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985" cy="6350"/>
                                <a:chOff x="0" y="0"/>
                                <a:chExt cx="1611" cy="10"/>
                              </a:xfrm>
                            </wpg:grpSpPr>
                            <wps:wsp>
                              <wps:cNvPr id="6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11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AA1262" id="Group 11" o:spid="_x0000_s1026" style="width:80.55pt;height:.5pt;mso-position-horizontal-relative:char;mso-position-vertical-relative:line" coordsize="1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">
                      <v:rect id="Rectangle 12" o:spid="_x0000_s1027" style="position:absolute;width:16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B60A5" w14:textId="77777777" w:rsidR="001E4EED" w:rsidRDefault="00387316">
            <w:pPr>
              <w:pStyle w:val="TableParagraph"/>
              <w:spacing w:before="107"/>
              <w:ind w:left="3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Partita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IVA:</w:t>
            </w:r>
          </w:p>
        </w:tc>
      </w:tr>
    </w:tbl>
    <w:p w14:paraId="6DB19BE1" w14:textId="77777777" w:rsidR="001E4EED" w:rsidRDefault="001E4EED">
      <w:pPr>
        <w:pStyle w:val="Corpotesto"/>
        <w:spacing w:before="3"/>
        <w:rPr>
          <w:b/>
          <w:sz w:val="11"/>
        </w:rPr>
      </w:pPr>
    </w:p>
    <w:p w14:paraId="51B5F063" w14:textId="17FC1D9F" w:rsidR="001E4EED" w:rsidRDefault="00F87DE3">
      <w:pPr>
        <w:spacing w:before="57"/>
        <w:ind w:right="62"/>
        <w:jc w:val="center"/>
        <w:rPr>
          <w:rFonts w:asci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481984" behindDoc="1" locked="0" layoutInCell="1" allowOverlap="1" wp14:anchorId="5FE96C2C" wp14:editId="76077ABA">
                <wp:simplePos x="0" y="0"/>
                <wp:positionH relativeFrom="page">
                  <wp:posOffset>1530350</wp:posOffset>
                </wp:positionH>
                <wp:positionV relativeFrom="paragraph">
                  <wp:posOffset>-349250</wp:posOffset>
                </wp:positionV>
                <wp:extent cx="1029335" cy="266700"/>
                <wp:effectExtent l="0" t="0" r="0" b="0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9335" cy="266700"/>
                        </a:xfrm>
                        <a:custGeom>
                          <a:avLst/>
                          <a:gdLst>
                            <a:gd name="T0" fmla="+- 0 4030 2410"/>
                            <a:gd name="T1" fmla="*/ T0 w 1621"/>
                            <a:gd name="T2" fmla="+- 0 -139 -550"/>
                            <a:gd name="T3" fmla="*/ -139 h 420"/>
                            <a:gd name="T4" fmla="+- 0 2420 2410"/>
                            <a:gd name="T5" fmla="*/ T4 w 1621"/>
                            <a:gd name="T6" fmla="+- 0 -139 -550"/>
                            <a:gd name="T7" fmla="*/ -139 h 420"/>
                            <a:gd name="T8" fmla="+- 0 2420 2410"/>
                            <a:gd name="T9" fmla="*/ T8 w 1621"/>
                            <a:gd name="T10" fmla="+- 0 -550 -550"/>
                            <a:gd name="T11" fmla="*/ -550 h 420"/>
                            <a:gd name="T12" fmla="+- 0 2410 2410"/>
                            <a:gd name="T13" fmla="*/ T12 w 1621"/>
                            <a:gd name="T14" fmla="+- 0 -550 -550"/>
                            <a:gd name="T15" fmla="*/ -550 h 420"/>
                            <a:gd name="T16" fmla="+- 0 2410 2410"/>
                            <a:gd name="T17" fmla="*/ T16 w 1621"/>
                            <a:gd name="T18" fmla="+- 0 -139 -550"/>
                            <a:gd name="T19" fmla="*/ -139 h 420"/>
                            <a:gd name="T20" fmla="+- 0 2410 2410"/>
                            <a:gd name="T21" fmla="*/ T20 w 1621"/>
                            <a:gd name="T22" fmla="+- 0 -130 -550"/>
                            <a:gd name="T23" fmla="*/ -130 h 420"/>
                            <a:gd name="T24" fmla="+- 0 2420 2410"/>
                            <a:gd name="T25" fmla="*/ T24 w 1621"/>
                            <a:gd name="T26" fmla="+- 0 -130 -550"/>
                            <a:gd name="T27" fmla="*/ -130 h 420"/>
                            <a:gd name="T28" fmla="+- 0 4030 2410"/>
                            <a:gd name="T29" fmla="*/ T28 w 1621"/>
                            <a:gd name="T30" fmla="+- 0 -130 -550"/>
                            <a:gd name="T31" fmla="*/ -130 h 420"/>
                            <a:gd name="T32" fmla="+- 0 4030 2410"/>
                            <a:gd name="T33" fmla="*/ T32 w 1621"/>
                            <a:gd name="T34" fmla="+- 0 -139 -550"/>
                            <a:gd name="T35" fmla="*/ -139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621" h="420">
                              <a:moveTo>
                                <a:pt x="1620" y="411"/>
                              </a:moveTo>
                              <a:lnTo>
                                <a:pt x="10" y="411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411"/>
                              </a:lnTo>
                              <a:lnTo>
                                <a:pt x="0" y="420"/>
                              </a:lnTo>
                              <a:lnTo>
                                <a:pt x="10" y="420"/>
                              </a:lnTo>
                              <a:lnTo>
                                <a:pt x="1620" y="420"/>
                              </a:lnTo>
                              <a:lnTo>
                                <a:pt x="1620" y="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D80A4" id="Freeform 10" o:spid="_x0000_s1026" style="position:absolute;margin-left:120.5pt;margin-top:-27.5pt;width:81.05pt;height:21pt;z-index:-178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" path="m1620,411l10,411,10,,,,,411r,9l10,420r1610,l1620,411xe" fillcolor="black" stroked="f">
                <v:path arrowok="t" o:connecttype="custom" o:connectlocs="1028700,-88265;6350,-88265;6350,-349250;0,-349250;0,-88265;0,-82550;6350,-82550;1028700,-82550;1028700,-8826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482496" behindDoc="1" locked="0" layoutInCell="1" allowOverlap="1" wp14:anchorId="18E7B0D3" wp14:editId="34465B40">
                <wp:simplePos x="0" y="0"/>
                <wp:positionH relativeFrom="page">
                  <wp:posOffset>5189220</wp:posOffset>
                </wp:positionH>
                <wp:positionV relativeFrom="paragraph">
                  <wp:posOffset>-349250</wp:posOffset>
                </wp:positionV>
                <wp:extent cx="1829435" cy="266700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266700"/>
                        </a:xfrm>
                        <a:custGeom>
                          <a:avLst/>
                          <a:gdLst>
                            <a:gd name="T0" fmla="+- 0 8956 8172"/>
                            <a:gd name="T1" fmla="*/ T0 w 2881"/>
                            <a:gd name="T2" fmla="+- 0 -550 -550"/>
                            <a:gd name="T3" fmla="*/ -550 h 420"/>
                            <a:gd name="T4" fmla="+- 0 8704 8172"/>
                            <a:gd name="T5" fmla="*/ T4 w 2881"/>
                            <a:gd name="T6" fmla="+- 0 -139 -550"/>
                            <a:gd name="T7" fmla="*/ -139 h 420"/>
                            <a:gd name="T8" fmla="+- 0 8695 8172"/>
                            <a:gd name="T9" fmla="*/ T8 w 2881"/>
                            <a:gd name="T10" fmla="+- 0 -550 -550"/>
                            <a:gd name="T11" fmla="*/ -550 h 420"/>
                            <a:gd name="T12" fmla="+- 0 8443 8172"/>
                            <a:gd name="T13" fmla="*/ T12 w 2881"/>
                            <a:gd name="T14" fmla="+- 0 -139 -550"/>
                            <a:gd name="T15" fmla="*/ -139 h 420"/>
                            <a:gd name="T16" fmla="+- 0 8433 8172"/>
                            <a:gd name="T17" fmla="*/ T16 w 2881"/>
                            <a:gd name="T18" fmla="+- 0 -550 -550"/>
                            <a:gd name="T19" fmla="*/ -550 h 420"/>
                            <a:gd name="T20" fmla="+- 0 8181 8172"/>
                            <a:gd name="T21" fmla="*/ T20 w 2881"/>
                            <a:gd name="T22" fmla="+- 0 -139 -550"/>
                            <a:gd name="T23" fmla="*/ -139 h 420"/>
                            <a:gd name="T24" fmla="+- 0 8172 8172"/>
                            <a:gd name="T25" fmla="*/ T24 w 2881"/>
                            <a:gd name="T26" fmla="+- 0 -550 -550"/>
                            <a:gd name="T27" fmla="*/ -550 h 420"/>
                            <a:gd name="T28" fmla="+- 0 8172 8172"/>
                            <a:gd name="T29" fmla="*/ T28 w 2881"/>
                            <a:gd name="T30" fmla="+- 0 -130 -550"/>
                            <a:gd name="T31" fmla="*/ -130 h 420"/>
                            <a:gd name="T32" fmla="+- 0 8433 8172"/>
                            <a:gd name="T33" fmla="*/ T32 w 2881"/>
                            <a:gd name="T34" fmla="+- 0 -130 -550"/>
                            <a:gd name="T35" fmla="*/ -130 h 420"/>
                            <a:gd name="T36" fmla="+- 0 8695 8172"/>
                            <a:gd name="T37" fmla="*/ T36 w 2881"/>
                            <a:gd name="T38" fmla="+- 0 -130 -550"/>
                            <a:gd name="T39" fmla="*/ -130 h 420"/>
                            <a:gd name="T40" fmla="+- 0 8956 8172"/>
                            <a:gd name="T41" fmla="*/ T40 w 2881"/>
                            <a:gd name="T42" fmla="+- 0 -130 -550"/>
                            <a:gd name="T43" fmla="*/ -130 h 420"/>
                            <a:gd name="T44" fmla="+- 0 8966 8172"/>
                            <a:gd name="T45" fmla="*/ T44 w 2881"/>
                            <a:gd name="T46" fmla="+- 0 -139 -550"/>
                            <a:gd name="T47" fmla="*/ -139 h 420"/>
                            <a:gd name="T48" fmla="+- 0 9489 8172"/>
                            <a:gd name="T49" fmla="*/ T48 w 2881"/>
                            <a:gd name="T50" fmla="+- 0 -550 -550"/>
                            <a:gd name="T51" fmla="*/ -550 h 420"/>
                            <a:gd name="T52" fmla="+- 0 9480 8172"/>
                            <a:gd name="T53" fmla="*/ T52 w 2881"/>
                            <a:gd name="T54" fmla="+- 0 -139 -550"/>
                            <a:gd name="T55" fmla="*/ -139 h 420"/>
                            <a:gd name="T56" fmla="+- 0 9228 8172"/>
                            <a:gd name="T57" fmla="*/ T56 w 2881"/>
                            <a:gd name="T58" fmla="+- 0 -550 -550"/>
                            <a:gd name="T59" fmla="*/ -550 h 420"/>
                            <a:gd name="T60" fmla="+- 0 9218 8172"/>
                            <a:gd name="T61" fmla="*/ T60 w 2881"/>
                            <a:gd name="T62" fmla="+- 0 -139 -550"/>
                            <a:gd name="T63" fmla="*/ -139 h 420"/>
                            <a:gd name="T64" fmla="+- 0 8966 8172"/>
                            <a:gd name="T65" fmla="*/ T64 w 2881"/>
                            <a:gd name="T66" fmla="+- 0 -130 -550"/>
                            <a:gd name="T67" fmla="*/ -130 h 420"/>
                            <a:gd name="T68" fmla="+- 0 9228 8172"/>
                            <a:gd name="T69" fmla="*/ T68 w 2881"/>
                            <a:gd name="T70" fmla="+- 0 -130 -550"/>
                            <a:gd name="T71" fmla="*/ -130 h 420"/>
                            <a:gd name="T72" fmla="+- 0 9489 8172"/>
                            <a:gd name="T73" fmla="*/ T72 w 2881"/>
                            <a:gd name="T74" fmla="+- 0 -130 -550"/>
                            <a:gd name="T75" fmla="*/ -130 h 420"/>
                            <a:gd name="T76" fmla="+- 0 9489 8172"/>
                            <a:gd name="T77" fmla="*/ T76 w 2881"/>
                            <a:gd name="T78" fmla="+- 0 -550 -550"/>
                            <a:gd name="T79" fmla="*/ -550 h 420"/>
                            <a:gd name="T80" fmla="+- 0 10526 8172"/>
                            <a:gd name="T81" fmla="*/ T80 w 2881"/>
                            <a:gd name="T82" fmla="+- 0 -550 -550"/>
                            <a:gd name="T83" fmla="*/ -550 h 420"/>
                            <a:gd name="T84" fmla="+- 0 10274 8172"/>
                            <a:gd name="T85" fmla="*/ T84 w 2881"/>
                            <a:gd name="T86" fmla="+- 0 -139 -550"/>
                            <a:gd name="T87" fmla="*/ -139 h 420"/>
                            <a:gd name="T88" fmla="+- 0 10265 8172"/>
                            <a:gd name="T89" fmla="*/ T88 w 2881"/>
                            <a:gd name="T90" fmla="+- 0 -550 -550"/>
                            <a:gd name="T91" fmla="*/ -550 h 420"/>
                            <a:gd name="T92" fmla="+- 0 10013 8172"/>
                            <a:gd name="T93" fmla="*/ T92 w 2881"/>
                            <a:gd name="T94" fmla="+- 0 -139 -550"/>
                            <a:gd name="T95" fmla="*/ -139 h 420"/>
                            <a:gd name="T96" fmla="+- 0 10003 8172"/>
                            <a:gd name="T97" fmla="*/ T96 w 2881"/>
                            <a:gd name="T98" fmla="+- 0 -550 -550"/>
                            <a:gd name="T99" fmla="*/ -550 h 420"/>
                            <a:gd name="T100" fmla="+- 0 9751 8172"/>
                            <a:gd name="T101" fmla="*/ T100 w 2881"/>
                            <a:gd name="T102" fmla="+- 0 -139 -550"/>
                            <a:gd name="T103" fmla="*/ -139 h 420"/>
                            <a:gd name="T104" fmla="+- 0 9741 8172"/>
                            <a:gd name="T105" fmla="*/ T104 w 2881"/>
                            <a:gd name="T106" fmla="+- 0 -550 -550"/>
                            <a:gd name="T107" fmla="*/ -550 h 420"/>
                            <a:gd name="T108" fmla="+- 0 9489 8172"/>
                            <a:gd name="T109" fmla="*/ T108 w 2881"/>
                            <a:gd name="T110" fmla="+- 0 -139 -550"/>
                            <a:gd name="T111" fmla="*/ -139 h 420"/>
                            <a:gd name="T112" fmla="+- 0 9741 8172"/>
                            <a:gd name="T113" fmla="*/ T112 w 2881"/>
                            <a:gd name="T114" fmla="+- 0 -130 -550"/>
                            <a:gd name="T115" fmla="*/ -130 h 420"/>
                            <a:gd name="T116" fmla="+- 0 10003 8172"/>
                            <a:gd name="T117" fmla="*/ T116 w 2881"/>
                            <a:gd name="T118" fmla="+- 0 -130 -550"/>
                            <a:gd name="T119" fmla="*/ -130 h 420"/>
                            <a:gd name="T120" fmla="+- 0 10013 8172"/>
                            <a:gd name="T121" fmla="*/ T120 w 2881"/>
                            <a:gd name="T122" fmla="+- 0 -130 -550"/>
                            <a:gd name="T123" fmla="*/ -130 h 420"/>
                            <a:gd name="T124" fmla="+- 0 10274 8172"/>
                            <a:gd name="T125" fmla="*/ T124 w 2881"/>
                            <a:gd name="T126" fmla="+- 0 -130 -550"/>
                            <a:gd name="T127" fmla="*/ -130 h 420"/>
                            <a:gd name="T128" fmla="+- 0 10536 8172"/>
                            <a:gd name="T129" fmla="*/ T128 w 2881"/>
                            <a:gd name="T130" fmla="+- 0 -130 -550"/>
                            <a:gd name="T131" fmla="*/ -130 h 420"/>
                            <a:gd name="T132" fmla="+- 0 10536 8172"/>
                            <a:gd name="T133" fmla="*/ T132 w 2881"/>
                            <a:gd name="T134" fmla="+- 0 -550 -550"/>
                            <a:gd name="T135" fmla="*/ -550 h 420"/>
                            <a:gd name="T136" fmla="+- 0 10790 8172"/>
                            <a:gd name="T137" fmla="*/ T136 w 2881"/>
                            <a:gd name="T138" fmla="+- 0 -550 -550"/>
                            <a:gd name="T139" fmla="*/ -550 h 420"/>
                            <a:gd name="T140" fmla="+- 0 10536 8172"/>
                            <a:gd name="T141" fmla="*/ T140 w 2881"/>
                            <a:gd name="T142" fmla="+- 0 -139 -550"/>
                            <a:gd name="T143" fmla="*/ -139 h 420"/>
                            <a:gd name="T144" fmla="+- 0 10790 8172"/>
                            <a:gd name="T145" fmla="*/ T144 w 2881"/>
                            <a:gd name="T146" fmla="+- 0 -130 -550"/>
                            <a:gd name="T147" fmla="*/ -130 h 420"/>
                            <a:gd name="T148" fmla="+- 0 10800 8172"/>
                            <a:gd name="T149" fmla="*/ T148 w 2881"/>
                            <a:gd name="T150" fmla="+- 0 -139 -550"/>
                            <a:gd name="T151" fmla="*/ -139 h 420"/>
                            <a:gd name="T152" fmla="+- 0 11052 8172"/>
                            <a:gd name="T153" fmla="*/ T152 w 2881"/>
                            <a:gd name="T154" fmla="+- 0 -139 -550"/>
                            <a:gd name="T155" fmla="*/ -139 h 420"/>
                            <a:gd name="T156" fmla="+- 0 10800 8172"/>
                            <a:gd name="T157" fmla="*/ T156 w 2881"/>
                            <a:gd name="T158" fmla="+- 0 -130 -550"/>
                            <a:gd name="T159" fmla="*/ -130 h 420"/>
                            <a:gd name="T160" fmla="+- 0 11052 8172"/>
                            <a:gd name="T161" fmla="*/ T160 w 2881"/>
                            <a:gd name="T162" fmla="+- 0 -139 -550"/>
                            <a:gd name="T163" fmla="*/ -139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2881" h="420">
                              <a:moveTo>
                                <a:pt x="794" y="0"/>
                              </a:moveTo>
                              <a:lnTo>
                                <a:pt x="784" y="0"/>
                              </a:lnTo>
                              <a:lnTo>
                                <a:pt x="784" y="411"/>
                              </a:lnTo>
                              <a:lnTo>
                                <a:pt x="532" y="411"/>
                              </a:lnTo>
                              <a:lnTo>
                                <a:pt x="532" y="0"/>
                              </a:lnTo>
                              <a:lnTo>
                                <a:pt x="523" y="0"/>
                              </a:lnTo>
                              <a:lnTo>
                                <a:pt x="523" y="411"/>
                              </a:lnTo>
                              <a:lnTo>
                                <a:pt x="271" y="411"/>
                              </a:lnTo>
                              <a:lnTo>
                                <a:pt x="271" y="0"/>
                              </a:lnTo>
                              <a:lnTo>
                                <a:pt x="261" y="0"/>
                              </a:lnTo>
                              <a:lnTo>
                                <a:pt x="261" y="411"/>
                              </a:lnTo>
                              <a:lnTo>
                                <a:pt x="9" y="411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11"/>
                              </a:lnTo>
                              <a:lnTo>
                                <a:pt x="0" y="420"/>
                              </a:lnTo>
                              <a:lnTo>
                                <a:pt x="9" y="420"/>
                              </a:lnTo>
                              <a:lnTo>
                                <a:pt x="261" y="420"/>
                              </a:lnTo>
                              <a:lnTo>
                                <a:pt x="271" y="420"/>
                              </a:lnTo>
                              <a:lnTo>
                                <a:pt x="523" y="420"/>
                              </a:lnTo>
                              <a:lnTo>
                                <a:pt x="532" y="420"/>
                              </a:lnTo>
                              <a:lnTo>
                                <a:pt x="784" y="420"/>
                              </a:lnTo>
                              <a:lnTo>
                                <a:pt x="794" y="420"/>
                              </a:lnTo>
                              <a:lnTo>
                                <a:pt x="794" y="411"/>
                              </a:lnTo>
                              <a:lnTo>
                                <a:pt x="794" y="0"/>
                              </a:lnTo>
                              <a:close/>
                              <a:moveTo>
                                <a:pt x="1317" y="0"/>
                              </a:moveTo>
                              <a:lnTo>
                                <a:pt x="1308" y="0"/>
                              </a:lnTo>
                              <a:lnTo>
                                <a:pt x="1308" y="411"/>
                              </a:lnTo>
                              <a:lnTo>
                                <a:pt x="1056" y="411"/>
                              </a:lnTo>
                              <a:lnTo>
                                <a:pt x="1056" y="0"/>
                              </a:lnTo>
                              <a:lnTo>
                                <a:pt x="1046" y="0"/>
                              </a:lnTo>
                              <a:lnTo>
                                <a:pt x="1046" y="411"/>
                              </a:lnTo>
                              <a:lnTo>
                                <a:pt x="794" y="411"/>
                              </a:lnTo>
                              <a:lnTo>
                                <a:pt x="794" y="420"/>
                              </a:lnTo>
                              <a:lnTo>
                                <a:pt x="1046" y="420"/>
                              </a:lnTo>
                              <a:lnTo>
                                <a:pt x="1056" y="420"/>
                              </a:lnTo>
                              <a:lnTo>
                                <a:pt x="1308" y="420"/>
                              </a:lnTo>
                              <a:lnTo>
                                <a:pt x="1317" y="420"/>
                              </a:lnTo>
                              <a:lnTo>
                                <a:pt x="1317" y="411"/>
                              </a:lnTo>
                              <a:lnTo>
                                <a:pt x="1317" y="0"/>
                              </a:lnTo>
                              <a:close/>
                              <a:moveTo>
                                <a:pt x="2364" y="0"/>
                              </a:moveTo>
                              <a:lnTo>
                                <a:pt x="2354" y="0"/>
                              </a:lnTo>
                              <a:lnTo>
                                <a:pt x="2354" y="411"/>
                              </a:lnTo>
                              <a:lnTo>
                                <a:pt x="2102" y="411"/>
                              </a:lnTo>
                              <a:lnTo>
                                <a:pt x="2102" y="0"/>
                              </a:lnTo>
                              <a:lnTo>
                                <a:pt x="2093" y="0"/>
                              </a:lnTo>
                              <a:lnTo>
                                <a:pt x="2093" y="411"/>
                              </a:lnTo>
                              <a:lnTo>
                                <a:pt x="1841" y="411"/>
                              </a:lnTo>
                              <a:lnTo>
                                <a:pt x="1841" y="0"/>
                              </a:lnTo>
                              <a:lnTo>
                                <a:pt x="1831" y="0"/>
                              </a:lnTo>
                              <a:lnTo>
                                <a:pt x="1831" y="411"/>
                              </a:lnTo>
                              <a:lnTo>
                                <a:pt x="1579" y="411"/>
                              </a:lnTo>
                              <a:lnTo>
                                <a:pt x="1579" y="0"/>
                              </a:lnTo>
                              <a:lnTo>
                                <a:pt x="1569" y="0"/>
                              </a:lnTo>
                              <a:lnTo>
                                <a:pt x="1569" y="411"/>
                              </a:lnTo>
                              <a:lnTo>
                                <a:pt x="1317" y="411"/>
                              </a:lnTo>
                              <a:lnTo>
                                <a:pt x="1317" y="420"/>
                              </a:lnTo>
                              <a:lnTo>
                                <a:pt x="1569" y="420"/>
                              </a:lnTo>
                              <a:lnTo>
                                <a:pt x="1579" y="420"/>
                              </a:lnTo>
                              <a:lnTo>
                                <a:pt x="1831" y="420"/>
                              </a:lnTo>
                              <a:lnTo>
                                <a:pt x="1841" y="420"/>
                              </a:lnTo>
                              <a:lnTo>
                                <a:pt x="2093" y="420"/>
                              </a:lnTo>
                              <a:lnTo>
                                <a:pt x="2102" y="420"/>
                              </a:lnTo>
                              <a:lnTo>
                                <a:pt x="2354" y="420"/>
                              </a:lnTo>
                              <a:lnTo>
                                <a:pt x="2364" y="420"/>
                              </a:lnTo>
                              <a:lnTo>
                                <a:pt x="2364" y="411"/>
                              </a:lnTo>
                              <a:lnTo>
                                <a:pt x="2364" y="0"/>
                              </a:lnTo>
                              <a:close/>
                              <a:moveTo>
                                <a:pt x="2628" y="0"/>
                              </a:moveTo>
                              <a:lnTo>
                                <a:pt x="2618" y="0"/>
                              </a:lnTo>
                              <a:lnTo>
                                <a:pt x="2618" y="411"/>
                              </a:lnTo>
                              <a:lnTo>
                                <a:pt x="2364" y="411"/>
                              </a:lnTo>
                              <a:lnTo>
                                <a:pt x="2364" y="420"/>
                              </a:lnTo>
                              <a:lnTo>
                                <a:pt x="2618" y="420"/>
                              </a:lnTo>
                              <a:lnTo>
                                <a:pt x="2628" y="420"/>
                              </a:lnTo>
                              <a:lnTo>
                                <a:pt x="2628" y="411"/>
                              </a:lnTo>
                              <a:lnTo>
                                <a:pt x="2628" y="0"/>
                              </a:lnTo>
                              <a:close/>
                              <a:moveTo>
                                <a:pt x="2880" y="411"/>
                              </a:moveTo>
                              <a:lnTo>
                                <a:pt x="2628" y="411"/>
                              </a:lnTo>
                              <a:lnTo>
                                <a:pt x="2628" y="420"/>
                              </a:lnTo>
                              <a:lnTo>
                                <a:pt x="2880" y="420"/>
                              </a:lnTo>
                              <a:lnTo>
                                <a:pt x="2880" y="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E4AFD" id="AutoShape 9" o:spid="_x0000_s1026" style="position:absolute;margin-left:408.6pt;margin-top:-27.5pt;width:144.05pt;height:21pt;z-index:-178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" path="m794,l784,r,411l532,411,532,r-9,l523,411r-252,l271,,261,r,411l9,411,9,,,,,411r,9l9,420r252,l271,420r252,l532,420r252,l794,420r,-9l794,xm1317,r-9,l1308,411r-252,l1056,r-10,l1046,411r-252,l794,420r252,l1056,420r252,l1317,420r,-9l1317,xm2364,r-10,l2354,411r-252,l2102,r-9,l2093,411r-252,l1841,r-10,l1831,411r-252,l1579,r-10,l1569,411r-252,l1317,420r252,l1579,420r252,l1841,420r252,l2102,420r252,l2364,420r,-9l2364,xm2628,r-10,l2618,411r-254,l2364,420r254,l2628,420r,-9l2628,xm2880,411r-252,l2628,420r252,l2880,411xe" fillcolor="black" stroked="f">
                <v:path arrowok="t" o:connecttype="custom" o:connectlocs="497840,-349250;337820,-88265;332105,-349250;172085,-88265;165735,-349250;5715,-88265;0,-349250;0,-82550;165735,-82550;332105,-82550;497840,-82550;504190,-88265;836295,-349250;830580,-88265;670560,-349250;664210,-88265;504190,-82550;670560,-82550;836295,-82550;836295,-349250;1494790,-349250;1334770,-88265;1329055,-349250;1169035,-88265;1162685,-349250;1002665,-88265;996315,-349250;836295,-88265;996315,-82550;1162685,-82550;1169035,-82550;1334770,-82550;1501140,-82550;1501140,-349250;1662430,-349250;1501140,-88265;1662430,-82550;1668780,-88265;1828800,-88265;1668780,-82550;1828800,-88265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="00387316">
        <w:rPr>
          <w:rFonts w:ascii="Calibri"/>
          <w:b/>
        </w:rPr>
        <w:t>DICHIARA</w:t>
      </w:r>
    </w:p>
    <w:p w14:paraId="4BD3E44D" w14:textId="77777777" w:rsidR="001E4EED" w:rsidRDefault="00387316">
      <w:pPr>
        <w:spacing w:before="110"/>
        <w:ind w:left="521" w:right="583"/>
        <w:jc w:val="both"/>
        <w:rPr>
          <w:rFonts w:ascii="Calibri" w:hAnsi="Calibri"/>
        </w:rPr>
      </w:pPr>
      <w:r>
        <w:rPr>
          <w:rFonts w:ascii="Calibri" w:hAnsi="Calibri"/>
        </w:rPr>
        <w:t>di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accettare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espressamente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senza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riserve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condizioni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tutte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Patto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integrità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che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verrà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sottoscritto,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in esito alla procedura, fra l'operatore aggiudicatario e la Stazione appaltante, in conformità al modello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sotto riportato:</w:t>
      </w:r>
    </w:p>
    <w:p w14:paraId="1AEA2BC0" w14:textId="77777777" w:rsidR="001E4EED" w:rsidRDefault="001E4EED">
      <w:pPr>
        <w:pStyle w:val="Corpotesto"/>
        <w:spacing w:before="11"/>
        <w:rPr>
          <w:rFonts w:ascii="Calibri"/>
          <w:sz w:val="31"/>
        </w:rPr>
      </w:pPr>
    </w:p>
    <w:p w14:paraId="249D2D0F" w14:textId="77777777" w:rsidR="001E4EED" w:rsidRDefault="00387316">
      <w:pPr>
        <w:spacing w:before="1"/>
        <w:ind w:left="521" w:right="584"/>
        <w:jc w:val="both"/>
        <w:rPr>
          <w:rFonts w:ascii="Calibri" w:hAnsi="Calibri"/>
        </w:rPr>
      </w:pPr>
      <w:r>
        <w:rPr>
          <w:rFonts w:ascii="Calibri" w:hAnsi="Calibri"/>
          <w:b/>
          <w:color w:val="212A35"/>
        </w:rPr>
        <w:t>Articolo</w:t>
      </w:r>
      <w:r>
        <w:rPr>
          <w:rFonts w:ascii="Calibri" w:hAnsi="Calibri"/>
          <w:b/>
          <w:color w:val="212A35"/>
          <w:spacing w:val="1"/>
        </w:rPr>
        <w:t xml:space="preserve"> </w:t>
      </w:r>
      <w:r>
        <w:rPr>
          <w:rFonts w:ascii="Calibri" w:hAnsi="Calibri"/>
          <w:b/>
          <w:color w:val="212A35"/>
        </w:rPr>
        <w:t>1</w:t>
      </w:r>
      <w:r>
        <w:rPr>
          <w:rFonts w:ascii="Calibri" w:hAnsi="Calibri"/>
          <w:b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–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presente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Patto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d’integrità,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obbliga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stazione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appaltante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ed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operatore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economico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ad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improntare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i propri comportamenti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ai principi di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lealtà, trasparenza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e correttezza.</w:t>
      </w:r>
    </w:p>
    <w:p w14:paraId="3CD656CA" w14:textId="77777777" w:rsidR="001E4EED" w:rsidRDefault="00387316">
      <w:pPr>
        <w:spacing w:before="120"/>
        <w:ind w:left="521" w:right="58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Nel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caso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l’operatore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economico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sia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un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consorzio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ordinario,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un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raggruppamento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temporaneo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altra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aggregazione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d’imprese,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obbligazioni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presente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investono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tutti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partecipanti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consorzio,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raggruppamento,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all’aggregazione.</w:t>
      </w:r>
    </w:p>
    <w:p w14:paraId="05CC6205" w14:textId="77777777" w:rsidR="001E4EED" w:rsidRDefault="00387316">
      <w:pPr>
        <w:spacing w:before="119"/>
        <w:ind w:left="521" w:right="590"/>
        <w:jc w:val="both"/>
        <w:rPr>
          <w:rFonts w:ascii="Calibri" w:hAnsi="Calibri"/>
          <w:b/>
        </w:rPr>
      </w:pPr>
      <w:r>
        <w:rPr>
          <w:rFonts w:ascii="Calibri" w:hAnsi="Calibri"/>
          <w:b/>
          <w:color w:val="212A35"/>
        </w:rPr>
        <w:t xml:space="preserve">Articolo 2 </w:t>
      </w:r>
      <w:r>
        <w:rPr>
          <w:rFonts w:ascii="Calibri" w:hAnsi="Calibri"/>
          <w:color w:val="212A35"/>
        </w:rPr>
        <w:t xml:space="preserve">- </w:t>
      </w:r>
      <w:r>
        <w:rPr>
          <w:rFonts w:ascii="Calibri" w:hAnsi="Calibri"/>
          <w:b/>
          <w:color w:val="212A35"/>
        </w:rPr>
        <w:t>Il presente Patto di integrità costituisce parte integrante di ogni contratto affidato dalla</w:t>
      </w:r>
      <w:r>
        <w:rPr>
          <w:rFonts w:ascii="Calibri" w:hAnsi="Calibri"/>
          <w:b/>
          <w:color w:val="212A35"/>
          <w:spacing w:val="1"/>
        </w:rPr>
        <w:t xml:space="preserve"> </w:t>
      </w:r>
      <w:r>
        <w:rPr>
          <w:rFonts w:ascii="Calibri" w:hAnsi="Calibri"/>
          <w:b/>
          <w:color w:val="212A35"/>
        </w:rPr>
        <w:t>stazione</w:t>
      </w:r>
      <w:r>
        <w:rPr>
          <w:rFonts w:ascii="Calibri" w:hAnsi="Calibri"/>
          <w:b/>
          <w:color w:val="212A35"/>
          <w:spacing w:val="-2"/>
        </w:rPr>
        <w:t xml:space="preserve"> </w:t>
      </w:r>
      <w:r>
        <w:rPr>
          <w:rFonts w:ascii="Calibri" w:hAnsi="Calibri"/>
          <w:b/>
          <w:color w:val="212A35"/>
        </w:rPr>
        <w:t>appaltante.</w:t>
      </w:r>
    </w:p>
    <w:p w14:paraId="0CD91D1B" w14:textId="77777777" w:rsidR="001E4EED" w:rsidRDefault="00387316">
      <w:pPr>
        <w:spacing w:before="120"/>
        <w:ind w:left="521"/>
        <w:jc w:val="both"/>
        <w:rPr>
          <w:rFonts w:ascii="Calibri" w:hAnsi="Calibri"/>
          <w:b/>
        </w:rPr>
      </w:pPr>
      <w:r>
        <w:rPr>
          <w:rFonts w:ascii="Calibri" w:hAnsi="Calibri"/>
          <w:b/>
          <w:color w:val="212A35"/>
        </w:rPr>
        <w:t>Pertanto,</w:t>
      </w:r>
      <w:r>
        <w:rPr>
          <w:rFonts w:ascii="Calibri" w:hAnsi="Calibri"/>
          <w:b/>
          <w:color w:val="212A35"/>
          <w:spacing w:val="-2"/>
        </w:rPr>
        <w:t xml:space="preserve"> </w:t>
      </w:r>
      <w:r>
        <w:rPr>
          <w:rFonts w:ascii="Calibri" w:hAnsi="Calibri"/>
          <w:b/>
          <w:color w:val="212A35"/>
        </w:rPr>
        <w:t>in</w:t>
      </w:r>
      <w:r>
        <w:rPr>
          <w:rFonts w:ascii="Calibri" w:hAnsi="Calibri"/>
          <w:b/>
          <w:color w:val="212A35"/>
          <w:spacing w:val="-5"/>
        </w:rPr>
        <w:t xml:space="preserve"> </w:t>
      </w:r>
      <w:r>
        <w:rPr>
          <w:rFonts w:ascii="Calibri" w:hAnsi="Calibri"/>
          <w:b/>
          <w:color w:val="212A35"/>
        </w:rPr>
        <w:t>caso</w:t>
      </w:r>
      <w:r>
        <w:rPr>
          <w:rFonts w:ascii="Calibri" w:hAnsi="Calibri"/>
          <w:b/>
          <w:color w:val="212A35"/>
          <w:spacing w:val="-3"/>
        </w:rPr>
        <w:t xml:space="preserve"> </w:t>
      </w:r>
      <w:r>
        <w:rPr>
          <w:rFonts w:ascii="Calibri" w:hAnsi="Calibri"/>
          <w:b/>
          <w:color w:val="212A35"/>
        </w:rPr>
        <w:t>di</w:t>
      </w:r>
      <w:r>
        <w:rPr>
          <w:rFonts w:ascii="Calibri" w:hAnsi="Calibri"/>
          <w:b/>
          <w:color w:val="212A35"/>
          <w:spacing w:val="-4"/>
        </w:rPr>
        <w:t xml:space="preserve"> </w:t>
      </w:r>
      <w:r>
        <w:rPr>
          <w:rFonts w:ascii="Calibri" w:hAnsi="Calibri"/>
          <w:b/>
          <w:color w:val="212A35"/>
        </w:rPr>
        <w:t>aggiudicazione,</w:t>
      </w:r>
      <w:r>
        <w:rPr>
          <w:rFonts w:ascii="Calibri" w:hAnsi="Calibri"/>
          <w:b/>
          <w:color w:val="212A35"/>
          <w:spacing w:val="-4"/>
        </w:rPr>
        <w:t xml:space="preserve"> </w:t>
      </w:r>
      <w:r>
        <w:rPr>
          <w:rFonts w:ascii="Calibri" w:hAnsi="Calibri"/>
          <w:b/>
          <w:color w:val="212A35"/>
        </w:rPr>
        <w:t>verrà</w:t>
      </w:r>
      <w:r>
        <w:rPr>
          <w:rFonts w:ascii="Calibri" w:hAnsi="Calibri"/>
          <w:b/>
          <w:color w:val="212A35"/>
          <w:spacing w:val="-3"/>
        </w:rPr>
        <w:t xml:space="preserve"> </w:t>
      </w:r>
      <w:r>
        <w:rPr>
          <w:rFonts w:ascii="Calibri" w:hAnsi="Calibri"/>
          <w:b/>
          <w:color w:val="212A35"/>
        </w:rPr>
        <w:t>allegato</w:t>
      </w:r>
      <w:r>
        <w:rPr>
          <w:rFonts w:ascii="Calibri" w:hAnsi="Calibri"/>
          <w:b/>
          <w:color w:val="212A35"/>
          <w:spacing w:val="-3"/>
        </w:rPr>
        <w:t xml:space="preserve"> </w:t>
      </w:r>
      <w:r>
        <w:rPr>
          <w:rFonts w:ascii="Calibri" w:hAnsi="Calibri"/>
          <w:b/>
          <w:color w:val="212A35"/>
        </w:rPr>
        <w:t>al</w:t>
      </w:r>
      <w:r>
        <w:rPr>
          <w:rFonts w:ascii="Calibri" w:hAnsi="Calibri"/>
          <w:b/>
          <w:color w:val="212A35"/>
          <w:spacing w:val="-4"/>
        </w:rPr>
        <w:t xml:space="preserve"> </w:t>
      </w:r>
      <w:r>
        <w:rPr>
          <w:rFonts w:ascii="Calibri" w:hAnsi="Calibri"/>
          <w:b/>
          <w:color w:val="212A35"/>
        </w:rPr>
        <w:t>contratto</w:t>
      </w:r>
      <w:r>
        <w:rPr>
          <w:rFonts w:ascii="Calibri" w:hAnsi="Calibri"/>
          <w:b/>
          <w:color w:val="212A35"/>
          <w:spacing w:val="-3"/>
        </w:rPr>
        <w:t xml:space="preserve"> </w:t>
      </w:r>
      <w:r>
        <w:rPr>
          <w:rFonts w:ascii="Calibri" w:hAnsi="Calibri"/>
          <w:b/>
          <w:color w:val="212A35"/>
        </w:rPr>
        <w:t>d’appalto.</w:t>
      </w:r>
    </w:p>
    <w:p w14:paraId="003E4CA2" w14:textId="77777777" w:rsidR="001E4EED" w:rsidRDefault="00387316">
      <w:pPr>
        <w:spacing w:before="121"/>
        <w:ind w:left="521" w:right="589"/>
        <w:jc w:val="both"/>
        <w:rPr>
          <w:rFonts w:ascii="Calibri" w:hAnsi="Calibri"/>
          <w:b/>
        </w:rPr>
      </w:pPr>
      <w:r>
        <w:rPr>
          <w:rFonts w:ascii="Calibri" w:hAnsi="Calibri"/>
          <w:b/>
          <w:color w:val="212A35"/>
        </w:rPr>
        <w:t>In sede di gara l’operatore economico, pena l’esclusione, dichiara di accettare ed approvare la disciplina</w:t>
      </w:r>
      <w:r>
        <w:rPr>
          <w:rFonts w:ascii="Calibri" w:hAnsi="Calibri"/>
          <w:b/>
          <w:color w:val="212A35"/>
          <w:spacing w:val="1"/>
        </w:rPr>
        <w:t xml:space="preserve"> </w:t>
      </w:r>
      <w:r>
        <w:rPr>
          <w:rFonts w:ascii="Calibri" w:hAnsi="Calibri"/>
          <w:b/>
          <w:color w:val="212A35"/>
        </w:rPr>
        <w:t>del presente.</w:t>
      </w:r>
    </w:p>
    <w:p w14:paraId="710EA2B0" w14:textId="77777777" w:rsidR="001E4EED" w:rsidRDefault="00387316">
      <w:pPr>
        <w:spacing w:before="120"/>
        <w:ind w:left="521"/>
        <w:jc w:val="both"/>
        <w:rPr>
          <w:rFonts w:ascii="Calibri" w:hAnsi="Calibri"/>
        </w:rPr>
      </w:pPr>
      <w:r>
        <w:rPr>
          <w:rFonts w:ascii="Calibri" w:hAnsi="Calibri"/>
          <w:b/>
          <w:color w:val="212A35"/>
        </w:rPr>
        <w:t>Articolo</w:t>
      </w:r>
      <w:r>
        <w:rPr>
          <w:rFonts w:ascii="Calibri" w:hAnsi="Calibri"/>
          <w:b/>
          <w:color w:val="212A35"/>
          <w:spacing w:val="-4"/>
        </w:rPr>
        <w:t xml:space="preserve"> </w:t>
      </w:r>
      <w:r>
        <w:rPr>
          <w:rFonts w:ascii="Calibri" w:hAnsi="Calibri"/>
          <w:b/>
          <w:color w:val="212A35"/>
        </w:rPr>
        <w:t>3</w:t>
      </w:r>
      <w:r>
        <w:rPr>
          <w:rFonts w:ascii="Calibri" w:hAnsi="Calibri"/>
          <w:b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–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L’Appaltatore:</w:t>
      </w:r>
    </w:p>
    <w:p w14:paraId="598430D9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4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dichiara di non aver influenzato in alcun modo, direttamente o indirettamente, la compilazione dei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documenti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gara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allo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scopo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 condizionare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la scelta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dell’aggiudicatario;</w:t>
      </w:r>
    </w:p>
    <w:p w14:paraId="3F52E73F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0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dichiara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non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aver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corrisposto,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né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promesso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corrispondere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ad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alcuno,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s’impegna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non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corrispondere mai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né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promettere mai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corrispondere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ad alcuno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direttamente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tramite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terzi,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denaro,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regali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altre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utilità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per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agevolare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l’aggiudicazione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gestione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successivo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rapporto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contrattuale;</w:t>
      </w:r>
    </w:p>
    <w:p w14:paraId="6A7E43BC" w14:textId="77777777" w:rsidR="001E4EED" w:rsidRDefault="001E4EED">
      <w:pPr>
        <w:jc w:val="both"/>
        <w:rPr>
          <w:rFonts w:ascii="Calibri" w:hAnsi="Calibri"/>
        </w:rPr>
        <w:sectPr w:rsidR="001E4EED">
          <w:pgSz w:w="11910" w:h="16840"/>
          <w:pgMar w:top="1580" w:right="540" w:bottom="280" w:left="660" w:header="720" w:footer="720" w:gutter="0"/>
          <w:cols w:space="720"/>
        </w:sectPr>
      </w:pPr>
    </w:p>
    <w:p w14:paraId="08F97A10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spacing w:before="103"/>
        <w:ind w:right="584"/>
        <w:rPr>
          <w:rFonts w:ascii="Calibri" w:hAnsi="Calibri"/>
        </w:rPr>
      </w:pPr>
      <w:r>
        <w:rPr>
          <w:rFonts w:ascii="Calibri" w:hAnsi="Calibri"/>
          <w:color w:val="212A35"/>
        </w:rPr>
        <w:lastRenderedPageBreak/>
        <w:t>esclude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ogni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forma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mediazione,</w:t>
      </w:r>
      <w:r>
        <w:rPr>
          <w:rFonts w:ascii="Calibri" w:hAnsi="Calibri"/>
          <w:color w:val="212A35"/>
          <w:spacing w:val="2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5"/>
        </w:rPr>
        <w:t xml:space="preserve"> </w:t>
      </w:r>
      <w:r>
        <w:rPr>
          <w:rFonts w:ascii="Calibri" w:hAnsi="Calibri"/>
          <w:color w:val="212A35"/>
        </w:rPr>
        <w:t>altra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opera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terzi,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finalizzata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all’aggiudicazione</w:t>
      </w:r>
      <w:r>
        <w:rPr>
          <w:rFonts w:ascii="Calibri" w:hAnsi="Calibri"/>
          <w:color w:val="212A35"/>
          <w:spacing w:val="2"/>
        </w:rPr>
        <w:t xml:space="preserve"> </w:t>
      </w:r>
      <w:r>
        <w:rPr>
          <w:rFonts w:ascii="Calibri" w:hAnsi="Calibri"/>
          <w:color w:val="212A35"/>
        </w:rPr>
        <w:t>ed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alla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successiva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gestione del rapporto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contrattuale;</w:t>
      </w:r>
    </w:p>
    <w:p w14:paraId="65CC6777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6"/>
        <w:rPr>
          <w:rFonts w:ascii="Calibri" w:hAnsi="Calibri"/>
        </w:rPr>
      </w:pPr>
      <w:r>
        <w:rPr>
          <w:rFonts w:ascii="Calibri" w:hAnsi="Calibri"/>
          <w:color w:val="212A35"/>
        </w:rPr>
        <w:t>assicura</w:t>
      </w:r>
      <w:r>
        <w:rPr>
          <w:rFonts w:ascii="Calibri" w:hAnsi="Calibri"/>
          <w:color w:val="212A35"/>
          <w:spacing w:val="27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27"/>
        </w:rPr>
        <w:t xml:space="preserve"> </w:t>
      </w:r>
      <w:r>
        <w:rPr>
          <w:rFonts w:ascii="Calibri" w:hAnsi="Calibri"/>
          <w:color w:val="212A35"/>
        </w:rPr>
        <w:t>non</w:t>
      </w:r>
      <w:r>
        <w:rPr>
          <w:rFonts w:ascii="Calibri" w:hAnsi="Calibri"/>
          <w:color w:val="212A35"/>
          <w:spacing w:val="26"/>
        </w:rPr>
        <w:t xml:space="preserve"> </w:t>
      </w:r>
      <w:r>
        <w:rPr>
          <w:rFonts w:ascii="Calibri" w:hAnsi="Calibri"/>
          <w:color w:val="212A35"/>
        </w:rPr>
        <w:t>trovarsi</w:t>
      </w:r>
      <w:r>
        <w:rPr>
          <w:rFonts w:ascii="Calibri" w:hAnsi="Calibri"/>
          <w:color w:val="212A35"/>
          <w:spacing w:val="28"/>
        </w:rPr>
        <w:t xml:space="preserve"> </w:t>
      </w:r>
      <w:r>
        <w:rPr>
          <w:rFonts w:ascii="Calibri" w:hAnsi="Calibri"/>
          <w:color w:val="212A35"/>
        </w:rPr>
        <w:t>in</w:t>
      </w:r>
      <w:r>
        <w:rPr>
          <w:rFonts w:ascii="Calibri" w:hAnsi="Calibri"/>
          <w:color w:val="212A35"/>
          <w:spacing w:val="24"/>
        </w:rPr>
        <w:t xml:space="preserve"> </w:t>
      </w:r>
      <w:r>
        <w:rPr>
          <w:rFonts w:ascii="Calibri" w:hAnsi="Calibri"/>
          <w:color w:val="212A35"/>
        </w:rPr>
        <w:t>situazione</w:t>
      </w:r>
      <w:r>
        <w:rPr>
          <w:rFonts w:ascii="Calibri" w:hAnsi="Calibri"/>
          <w:color w:val="212A35"/>
          <w:spacing w:val="25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27"/>
        </w:rPr>
        <w:t xml:space="preserve"> </w:t>
      </w:r>
      <w:r>
        <w:rPr>
          <w:rFonts w:ascii="Calibri" w:hAnsi="Calibri"/>
          <w:color w:val="212A35"/>
        </w:rPr>
        <w:t>controllo</w:t>
      </w:r>
      <w:r>
        <w:rPr>
          <w:rFonts w:ascii="Calibri" w:hAnsi="Calibri"/>
          <w:color w:val="212A35"/>
          <w:spacing w:val="27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26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27"/>
        </w:rPr>
        <w:t xml:space="preserve"> </w:t>
      </w:r>
      <w:r>
        <w:rPr>
          <w:rFonts w:ascii="Calibri" w:hAnsi="Calibri"/>
          <w:color w:val="212A35"/>
        </w:rPr>
        <w:t>collegamento,</w:t>
      </w:r>
      <w:r>
        <w:rPr>
          <w:rFonts w:ascii="Calibri" w:hAnsi="Calibri"/>
          <w:color w:val="212A35"/>
          <w:spacing w:val="26"/>
        </w:rPr>
        <w:t xml:space="preserve"> </w:t>
      </w:r>
      <w:r>
        <w:rPr>
          <w:rFonts w:ascii="Calibri" w:hAnsi="Calibri"/>
          <w:color w:val="212A35"/>
        </w:rPr>
        <w:t>formale</w:t>
      </w:r>
      <w:r>
        <w:rPr>
          <w:rFonts w:ascii="Calibri" w:hAnsi="Calibri"/>
          <w:color w:val="212A35"/>
          <w:spacing w:val="25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28"/>
        </w:rPr>
        <w:t xml:space="preserve"> </w:t>
      </w:r>
      <w:r>
        <w:rPr>
          <w:rFonts w:ascii="Calibri" w:hAnsi="Calibri"/>
          <w:color w:val="212A35"/>
        </w:rPr>
        <w:t>sostanziale,</w:t>
      </w:r>
      <w:r>
        <w:rPr>
          <w:rFonts w:ascii="Calibri" w:hAnsi="Calibri"/>
          <w:color w:val="212A35"/>
          <w:spacing w:val="25"/>
        </w:rPr>
        <w:t xml:space="preserve"> </w:t>
      </w:r>
      <w:r>
        <w:rPr>
          <w:rFonts w:ascii="Calibri" w:hAnsi="Calibri"/>
          <w:color w:val="212A35"/>
        </w:rPr>
        <w:t>con</w:t>
      </w:r>
      <w:r>
        <w:rPr>
          <w:rFonts w:ascii="Calibri" w:hAnsi="Calibri"/>
          <w:color w:val="212A35"/>
          <w:spacing w:val="27"/>
        </w:rPr>
        <w:t xml:space="preserve"> </w:t>
      </w:r>
      <w:r>
        <w:rPr>
          <w:rFonts w:ascii="Calibri" w:hAnsi="Calibri"/>
          <w:color w:val="212A35"/>
        </w:rPr>
        <w:t>altri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concorrenti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che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non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si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è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accordato,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e non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si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accorderà, con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altri partecipanti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alla procedura;</w:t>
      </w:r>
    </w:p>
    <w:p w14:paraId="6DAA2E26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spacing w:before="1"/>
        <w:ind w:right="586"/>
        <w:rPr>
          <w:rFonts w:ascii="Calibri"/>
        </w:rPr>
      </w:pPr>
      <w:r>
        <w:rPr>
          <w:rFonts w:ascii="Calibri"/>
          <w:color w:val="212A35"/>
        </w:rPr>
        <w:t>assicura</w:t>
      </w:r>
      <w:r>
        <w:rPr>
          <w:rFonts w:ascii="Calibri"/>
          <w:color w:val="212A35"/>
          <w:spacing w:val="23"/>
        </w:rPr>
        <w:t xml:space="preserve"> </w:t>
      </w:r>
      <w:r>
        <w:rPr>
          <w:rFonts w:ascii="Calibri"/>
          <w:color w:val="212A35"/>
        </w:rPr>
        <w:t>di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non</w:t>
      </w:r>
      <w:r>
        <w:rPr>
          <w:rFonts w:ascii="Calibri"/>
          <w:color w:val="212A35"/>
          <w:spacing w:val="22"/>
        </w:rPr>
        <w:t xml:space="preserve"> </w:t>
      </w:r>
      <w:r>
        <w:rPr>
          <w:rFonts w:ascii="Calibri"/>
          <w:color w:val="212A35"/>
        </w:rPr>
        <w:t>aver</w:t>
      </w:r>
      <w:r>
        <w:rPr>
          <w:rFonts w:ascii="Calibri"/>
          <w:color w:val="212A35"/>
          <w:spacing w:val="25"/>
        </w:rPr>
        <w:t xml:space="preserve"> </w:t>
      </w:r>
      <w:r>
        <w:rPr>
          <w:rFonts w:ascii="Calibri"/>
          <w:color w:val="212A35"/>
        </w:rPr>
        <w:t>consolidato</w:t>
      </w:r>
      <w:r>
        <w:rPr>
          <w:rFonts w:ascii="Calibri"/>
          <w:color w:val="212A35"/>
          <w:spacing w:val="25"/>
        </w:rPr>
        <w:t xml:space="preserve"> </w:t>
      </w:r>
      <w:r>
        <w:rPr>
          <w:rFonts w:ascii="Calibri"/>
          <w:color w:val="212A35"/>
        </w:rPr>
        <w:t>intese</w:t>
      </w:r>
      <w:r>
        <w:rPr>
          <w:rFonts w:ascii="Calibri"/>
          <w:color w:val="212A35"/>
          <w:spacing w:val="22"/>
        </w:rPr>
        <w:t xml:space="preserve"> </w:t>
      </w:r>
      <w:r>
        <w:rPr>
          <w:rFonts w:ascii="Calibri"/>
          <w:color w:val="212A35"/>
        </w:rPr>
        <w:t>o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pratiche</w:t>
      </w:r>
      <w:r>
        <w:rPr>
          <w:rFonts w:ascii="Calibri"/>
          <w:color w:val="212A35"/>
          <w:spacing w:val="25"/>
        </w:rPr>
        <w:t xml:space="preserve"> </w:t>
      </w:r>
      <w:r>
        <w:rPr>
          <w:rFonts w:ascii="Calibri"/>
          <w:color w:val="212A35"/>
        </w:rPr>
        <w:t>vietate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restrittive</w:t>
      </w:r>
      <w:r>
        <w:rPr>
          <w:rFonts w:ascii="Calibri"/>
          <w:color w:val="212A35"/>
          <w:spacing w:val="22"/>
        </w:rPr>
        <w:t xml:space="preserve"> </w:t>
      </w:r>
      <w:r>
        <w:rPr>
          <w:rFonts w:ascii="Calibri"/>
          <w:color w:val="212A35"/>
        </w:rPr>
        <w:t>o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lesive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della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concorrenza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e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del</w:t>
      </w:r>
      <w:r>
        <w:rPr>
          <w:rFonts w:ascii="Calibri"/>
          <w:color w:val="212A35"/>
          <w:spacing w:val="-47"/>
        </w:rPr>
        <w:t xml:space="preserve"> </w:t>
      </w:r>
      <w:r>
        <w:rPr>
          <w:rFonts w:ascii="Calibri"/>
          <w:color w:val="212A35"/>
        </w:rPr>
        <w:t>mercato;</w:t>
      </w:r>
    </w:p>
    <w:p w14:paraId="34B9538D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segnala, al responsabile della prevenzione della corruzione della stazione appaltante, ogni irregolarità,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distorsione,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tentativo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turbativa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gara 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successiva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gestione</w:t>
      </w:r>
      <w:r>
        <w:rPr>
          <w:rFonts w:ascii="Calibri" w:hAnsi="Calibri"/>
          <w:color w:val="212A35"/>
          <w:spacing w:val="49"/>
        </w:rPr>
        <w:t xml:space="preserve"> </w:t>
      </w:r>
      <w:r>
        <w:rPr>
          <w:rFonts w:ascii="Calibri" w:hAnsi="Calibri"/>
          <w:color w:val="212A35"/>
        </w:rPr>
        <w:t>del rapporto contrattuale,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poste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 essere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chiunque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particolare,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amministratori,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dipendenti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collaboratori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stazione appaltante; al segnalante di applicano, per quanto compatibili, le tutele previste dall’articolo 1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comma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51 della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legge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190/2012;</w:t>
      </w:r>
    </w:p>
    <w:p w14:paraId="44C729DB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4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informa i propri collaboratori e dipendenti degli obblighi recati dal presente e vigila affinché detti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obblighi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siano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osservati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da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tutti i collaboratori 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dipendenti;</w:t>
      </w:r>
    </w:p>
    <w:p w14:paraId="279D8409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6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collabora con le forze di pubblica scurezza, denunciando ogni tentativo di estorsione, intimidazione 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condizionamento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quali,</w:t>
      </w:r>
      <w:r>
        <w:rPr>
          <w:rFonts w:ascii="Calibri" w:hAnsi="Calibri"/>
          <w:color w:val="212A35"/>
          <w:spacing w:val="16"/>
        </w:rPr>
        <w:t xml:space="preserve"> </w:t>
      </w:r>
      <w:r>
        <w:rPr>
          <w:rFonts w:ascii="Calibri" w:hAnsi="Calibri"/>
          <w:color w:val="212A35"/>
        </w:rPr>
        <w:t>a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titolo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d’esempio: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richieste</w:t>
      </w:r>
      <w:r>
        <w:rPr>
          <w:rFonts w:ascii="Calibri" w:hAnsi="Calibri"/>
          <w:color w:val="212A35"/>
          <w:spacing w:val="14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tangenti,</w:t>
      </w:r>
      <w:r>
        <w:rPr>
          <w:rFonts w:ascii="Calibri" w:hAnsi="Calibri"/>
          <w:color w:val="212A35"/>
          <w:spacing w:val="16"/>
        </w:rPr>
        <w:t xml:space="preserve"> </w:t>
      </w:r>
      <w:r>
        <w:rPr>
          <w:rFonts w:ascii="Calibri" w:hAnsi="Calibri"/>
          <w:color w:val="212A35"/>
        </w:rPr>
        <w:t>pressioni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per</w:t>
      </w:r>
      <w:r>
        <w:rPr>
          <w:rFonts w:ascii="Calibri" w:hAnsi="Calibri"/>
          <w:color w:val="212A35"/>
          <w:spacing w:val="16"/>
        </w:rPr>
        <w:t xml:space="preserve"> </w:t>
      </w:r>
      <w:r>
        <w:rPr>
          <w:rFonts w:ascii="Calibri" w:hAnsi="Calibri"/>
          <w:color w:val="212A35"/>
        </w:rPr>
        <w:t>indirizzare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l’assunzione</w:t>
      </w:r>
      <w:r>
        <w:rPr>
          <w:rFonts w:ascii="Calibri" w:hAnsi="Calibri"/>
          <w:color w:val="212A35"/>
          <w:spacing w:val="-48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personale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l’affidamento 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subappalti, danneggiamenti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o furti 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beni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personali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o in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cantiere;</w:t>
      </w:r>
    </w:p>
    <w:p w14:paraId="60DF2010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spacing w:before="1"/>
        <w:ind w:right="58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acquisisce, con le stesse modalità e gli stessi adempimenti previsti dalla normativa vigente in materia di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subappalto, la preventiva autorizzazione della stazione appaltante anche per cottimi e sub-affidamenti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relativi alle seguenti categorie: A. trasporto di materiali a discarica per conto di terzi; B. trasporto,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anche transfrontaliero, e smaltimento rifiuti per conto terzi; C. estrazione, fornitura e trasporto terra 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materiali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inerti;</w:t>
      </w:r>
      <w:r>
        <w:rPr>
          <w:rFonts w:ascii="Calibri" w:hAnsi="Calibri"/>
          <w:color w:val="212A35"/>
          <w:spacing w:val="7"/>
        </w:rPr>
        <w:t xml:space="preserve"> </w:t>
      </w:r>
      <w:r>
        <w:rPr>
          <w:rFonts w:ascii="Calibri" w:hAnsi="Calibri"/>
          <w:color w:val="212A35"/>
        </w:rPr>
        <w:t>D.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confezionamento,</w:t>
      </w:r>
      <w:r>
        <w:rPr>
          <w:rFonts w:ascii="Calibri" w:hAnsi="Calibri"/>
          <w:color w:val="212A35"/>
          <w:spacing w:val="10"/>
        </w:rPr>
        <w:t xml:space="preserve"> </w:t>
      </w:r>
      <w:r>
        <w:rPr>
          <w:rFonts w:ascii="Calibri" w:hAnsi="Calibri"/>
          <w:color w:val="212A35"/>
        </w:rPr>
        <w:t>fornitura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9"/>
        </w:rPr>
        <w:t xml:space="preserve"> </w:t>
      </w:r>
      <w:r>
        <w:rPr>
          <w:rFonts w:ascii="Calibri" w:hAnsi="Calibri"/>
          <w:color w:val="212A35"/>
        </w:rPr>
        <w:t>trasporto</w:t>
      </w:r>
      <w:r>
        <w:rPr>
          <w:rFonts w:ascii="Calibri" w:hAnsi="Calibri"/>
          <w:color w:val="212A35"/>
          <w:spacing w:val="1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calcestruzzo</w:t>
      </w:r>
      <w:r>
        <w:rPr>
          <w:rFonts w:ascii="Calibri" w:hAnsi="Calibri"/>
          <w:color w:val="212A35"/>
          <w:spacing w:val="10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10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bitume;</w:t>
      </w:r>
      <w:r>
        <w:rPr>
          <w:rFonts w:ascii="Calibri" w:hAnsi="Calibri"/>
          <w:color w:val="212A35"/>
          <w:spacing w:val="9"/>
        </w:rPr>
        <w:t xml:space="preserve"> </w:t>
      </w:r>
      <w:r>
        <w:rPr>
          <w:rFonts w:ascii="Calibri" w:hAnsi="Calibri"/>
          <w:color w:val="212A35"/>
        </w:rPr>
        <w:t>E.</w:t>
      </w:r>
      <w:r>
        <w:rPr>
          <w:rFonts w:ascii="Calibri" w:hAnsi="Calibri"/>
          <w:color w:val="212A35"/>
          <w:spacing w:val="9"/>
        </w:rPr>
        <w:t xml:space="preserve"> </w:t>
      </w:r>
      <w:r>
        <w:rPr>
          <w:rFonts w:ascii="Calibri" w:hAnsi="Calibri"/>
          <w:color w:val="212A35"/>
        </w:rPr>
        <w:t>noli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a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freddo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di macchinari; F. forniture di ferro lavorato; G. noli a caldo; H. autotrasporti per conto di terzi; I.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guardiania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dei cantieri;</w:t>
      </w:r>
    </w:p>
    <w:p w14:paraId="6ADDFB00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5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inserisce le clausole di integrità e anticorruzione di cui sopra nei contratti di subappalto, pena il diniego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dell’autorizzazione;</w:t>
      </w:r>
    </w:p>
    <w:p w14:paraId="60F30C22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2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comunica tempestivamente, alla Prefettura e all’Autorità giudiziaria,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tentativi di concussione che si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siano, in qualsiasi modo, manifestati nei confronti dell’imprenditore, degli organi sociali o dei dirigenti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 impresa; questo adempimento ha natura essenziale ai fini della esecuzione del contratto; il relativo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inadempimento darà luogo alla risoluzione del contratto stesso, ai sensi dell’articolo 1456 del c.c.;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medesima risoluzione interverrà ogni qualvolta nei confronti di pubblici amministratori, che abbiano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esercitato funzioni relative alla stipula ed esecuzione del contratto, sia disposta misura cautelare o sia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intervenuto rinvio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a giudizio per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il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delitto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previsto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dall’articolo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317 del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c.p.</w:t>
      </w:r>
    </w:p>
    <w:p w14:paraId="67256C29" w14:textId="77777777" w:rsidR="001E4EED" w:rsidRDefault="00387316">
      <w:pPr>
        <w:spacing w:before="119"/>
        <w:ind w:left="521"/>
        <w:jc w:val="both"/>
        <w:rPr>
          <w:rFonts w:ascii="Calibri" w:hAnsi="Calibri"/>
        </w:rPr>
      </w:pPr>
      <w:r>
        <w:rPr>
          <w:rFonts w:ascii="Calibri" w:hAnsi="Calibri"/>
          <w:b/>
          <w:color w:val="212A35"/>
        </w:rPr>
        <w:t>Articolo</w:t>
      </w:r>
      <w:r>
        <w:rPr>
          <w:rFonts w:ascii="Calibri" w:hAnsi="Calibri"/>
          <w:b/>
          <w:color w:val="212A35"/>
          <w:spacing w:val="-4"/>
        </w:rPr>
        <w:t xml:space="preserve"> </w:t>
      </w:r>
      <w:r>
        <w:rPr>
          <w:rFonts w:ascii="Calibri" w:hAnsi="Calibri"/>
          <w:b/>
          <w:color w:val="212A35"/>
        </w:rPr>
        <w:t>4</w:t>
      </w:r>
      <w:r>
        <w:rPr>
          <w:rFonts w:ascii="Calibri" w:hAnsi="Calibri"/>
          <w:b/>
          <w:color w:val="212A35"/>
          <w:spacing w:val="-2"/>
        </w:rPr>
        <w:t xml:space="preserve"> </w:t>
      </w:r>
      <w:r>
        <w:rPr>
          <w:rFonts w:ascii="Calibri" w:hAnsi="Calibri"/>
          <w:b/>
          <w:color w:val="212A35"/>
        </w:rPr>
        <w:t xml:space="preserve">– </w:t>
      </w: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stazione appaltante:</w:t>
      </w:r>
    </w:p>
    <w:p w14:paraId="21B34BBF" w14:textId="77777777" w:rsidR="001E4EED" w:rsidRDefault="00387316">
      <w:pPr>
        <w:pStyle w:val="Paragrafoelenco"/>
        <w:numPr>
          <w:ilvl w:val="0"/>
          <w:numId w:val="6"/>
        </w:numPr>
        <w:tabs>
          <w:tab w:val="left" w:pos="882"/>
        </w:tabs>
        <w:spacing w:before="1"/>
        <w:ind w:hanging="36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rispetta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principi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lealtà,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trasparenza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correttezza;</w:t>
      </w:r>
    </w:p>
    <w:p w14:paraId="766D929C" w14:textId="77777777" w:rsidR="001E4EED" w:rsidRDefault="00387316">
      <w:pPr>
        <w:pStyle w:val="Paragrafoelenco"/>
        <w:numPr>
          <w:ilvl w:val="0"/>
          <w:numId w:val="6"/>
        </w:numPr>
        <w:tabs>
          <w:tab w:val="left" w:pos="882"/>
        </w:tabs>
        <w:ind w:right="584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avvia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tempestivamente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procedimenti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disciplinari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nei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confronti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personale,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intervenuto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nella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procedura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gara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e nell’esecuzione del contratto,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in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caso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violazione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detti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principi;</w:t>
      </w:r>
    </w:p>
    <w:p w14:paraId="649E5BA9" w14:textId="77777777" w:rsidR="001E4EED" w:rsidRDefault="00387316">
      <w:pPr>
        <w:pStyle w:val="Paragrafoelenco"/>
        <w:numPr>
          <w:ilvl w:val="0"/>
          <w:numId w:val="6"/>
        </w:numPr>
        <w:tabs>
          <w:tab w:val="left" w:pos="882"/>
        </w:tabs>
        <w:ind w:right="58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avvia tempestivamente procedimenti disciplinari nei confronti del personale nel caso di violazione del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proprio “</w:t>
      </w:r>
      <w:r>
        <w:rPr>
          <w:rFonts w:ascii="Calibri" w:hAnsi="Calibri"/>
          <w:i/>
          <w:color w:val="212A35"/>
        </w:rPr>
        <w:t xml:space="preserve">codice di comportamento dei dipendenti” </w:t>
      </w:r>
      <w:r>
        <w:rPr>
          <w:rFonts w:ascii="Calibri" w:hAnsi="Calibri"/>
          <w:color w:val="212A35"/>
        </w:rPr>
        <w:t>e del DPR 62/2013 (</w:t>
      </w:r>
      <w:r>
        <w:rPr>
          <w:rFonts w:ascii="Calibri" w:hAnsi="Calibri"/>
          <w:i/>
          <w:color w:val="212A35"/>
        </w:rPr>
        <w:t>Regolamento recante codice di</w:t>
      </w:r>
      <w:r>
        <w:rPr>
          <w:rFonts w:ascii="Calibri" w:hAnsi="Calibri"/>
          <w:i/>
          <w:color w:val="212A35"/>
          <w:spacing w:val="1"/>
        </w:rPr>
        <w:t xml:space="preserve"> </w:t>
      </w:r>
      <w:r>
        <w:rPr>
          <w:rFonts w:ascii="Calibri" w:hAnsi="Calibri"/>
          <w:i/>
          <w:color w:val="212A35"/>
        </w:rPr>
        <w:t>comportamento</w:t>
      </w:r>
      <w:r>
        <w:rPr>
          <w:rFonts w:ascii="Calibri" w:hAnsi="Calibri"/>
          <w:i/>
          <w:color w:val="212A35"/>
          <w:spacing w:val="-2"/>
        </w:rPr>
        <w:t xml:space="preserve"> </w:t>
      </w:r>
      <w:r>
        <w:rPr>
          <w:rFonts w:ascii="Calibri" w:hAnsi="Calibri"/>
          <w:i/>
          <w:color w:val="212A35"/>
        </w:rPr>
        <w:t>dei dipendenti pubblici</w:t>
      </w:r>
      <w:r>
        <w:rPr>
          <w:rFonts w:ascii="Calibri" w:hAnsi="Calibri"/>
          <w:color w:val="212A35"/>
        </w:rPr>
        <w:t>);</w:t>
      </w:r>
    </w:p>
    <w:p w14:paraId="2A2F5F4D" w14:textId="77777777" w:rsidR="001E4EED" w:rsidRDefault="00387316">
      <w:pPr>
        <w:pStyle w:val="Paragrafoelenco"/>
        <w:numPr>
          <w:ilvl w:val="0"/>
          <w:numId w:val="6"/>
        </w:numPr>
        <w:tabs>
          <w:tab w:val="left" w:pos="882"/>
        </w:tabs>
        <w:ind w:right="585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si avvale della clausola risolutiva espressa, di cui all’articolo 1456 c.c., ogni qualvolta nei confronti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dell’operatore economico, di taluno dei componenti la compagine sociale o dei dirigenti dell’impresa,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sia stata disposta misura cautelare o sia intervenuto rinvio a giudizio per taluno dei delitti di cui agli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articoli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317,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318,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319,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319-bis,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319-ter,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319-quater,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320,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322, 322-bis,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346-bis,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353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353-bis;</w:t>
      </w:r>
    </w:p>
    <w:p w14:paraId="7667DEF1" w14:textId="77777777" w:rsidR="001E4EED" w:rsidRDefault="00387316">
      <w:pPr>
        <w:pStyle w:val="Paragrafoelenco"/>
        <w:numPr>
          <w:ilvl w:val="0"/>
          <w:numId w:val="6"/>
        </w:numPr>
        <w:tabs>
          <w:tab w:val="left" w:pos="882"/>
        </w:tabs>
        <w:ind w:hanging="36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segnala,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senza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indugio,</w:t>
      </w:r>
      <w:r>
        <w:rPr>
          <w:rFonts w:ascii="Calibri" w:hAnsi="Calibri"/>
          <w:color w:val="212A35"/>
          <w:spacing w:val="-5"/>
        </w:rPr>
        <w:t xml:space="preserve"> </w:t>
      </w:r>
      <w:r>
        <w:rPr>
          <w:rFonts w:ascii="Calibri" w:hAnsi="Calibri"/>
          <w:color w:val="212A35"/>
        </w:rPr>
        <w:t>ogni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illecito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all’Autorità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giudiziaria;</w:t>
      </w:r>
    </w:p>
    <w:p w14:paraId="09E0B8D1" w14:textId="77777777" w:rsidR="001E4EED" w:rsidRDefault="00387316">
      <w:pPr>
        <w:pStyle w:val="Paragrafoelenco"/>
        <w:numPr>
          <w:ilvl w:val="0"/>
          <w:numId w:val="6"/>
        </w:numPr>
        <w:tabs>
          <w:tab w:val="left" w:pos="882"/>
        </w:tabs>
        <w:ind w:right="582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rende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pubblici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dati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riguardanti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procedura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l’aggiudicazione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esecuzione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normativa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materia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trasparenza.</w:t>
      </w:r>
    </w:p>
    <w:p w14:paraId="0D1EE7BF" w14:textId="54BD6F0D" w:rsidR="001E4EED" w:rsidRDefault="00387316">
      <w:pPr>
        <w:spacing w:before="119"/>
        <w:ind w:left="521" w:right="585"/>
        <w:jc w:val="both"/>
        <w:rPr>
          <w:rFonts w:ascii="Calibri" w:hAnsi="Calibri"/>
          <w:color w:val="212A35"/>
        </w:rPr>
      </w:pPr>
      <w:r>
        <w:rPr>
          <w:rFonts w:ascii="Calibri" w:hAnsi="Calibri"/>
          <w:b/>
          <w:color w:val="212A35"/>
        </w:rPr>
        <w:t xml:space="preserve">Articolo 5 - </w:t>
      </w:r>
      <w:r>
        <w:rPr>
          <w:rFonts w:ascii="Calibri" w:hAnsi="Calibri"/>
          <w:color w:val="212A35"/>
        </w:rPr>
        <w:t>La violazione del Patto di integrità è decretata dalla stazione appaltante a conclusione di un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procedimento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verifica,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quale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è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assicurata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all’operatore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economico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possibilità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depositare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memorie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difensive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controdeduzioni.</w:t>
      </w:r>
    </w:p>
    <w:p w14:paraId="115382A9" w14:textId="77777777" w:rsidR="001E4EED" w:rsidRDefault="00387316">
      <w:pPr>
        <w:spacing w:before="103"/>
        <w:ind w:left="521" w:right="583"/>
        <w:rPr>
          <w:rFonts w:ascii="Calibri" w:hAnsi="Calibri"/>
        </w:rPr>
      </w:pPr>
      <w:r>
        <w:rPr>
          <w:rFonts w:ascii="Calibri" w:hAnsi="Calibri"/>
          <w:color w:val="212A35"/>
        </w:rPr>
        <w:t>La violazione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da parte dell’operatore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economico, sia quale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concorrente,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sia quale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aggiudicatario,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uno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degli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impegni previsti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dal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presente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può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comportare:</w:t>
      </w:r>
    </w:p>
    <w:p w14:paraId="4BC842AB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ind w:hanging="361"/>
        <w:rPr>
          <w:rFonts w:ascii="Calibri" w:hAnsi="Calibri"/>
        </w:rPr>
      </w:pPr>
      <w:r>
        <w:rPr>
          <w:rFonts w:ascii="Calibri" w:hAnsi="Calibri"/>
          <w:color w:val="212A35"/>
        </w:rPr>
        <w:t>l’esclusione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dalla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gara;</w:t>
      </w:r>
    </w:p>
    <w:p w14:paraId="5CB27994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ind w:hanging="361"/>
        <w:rPr>
          <w:rFonts w:ascii="Calibri" w:hAnsi="Calibri"/>
        </w:rPr>
      </w:pPr>
      <w:r>
        <w:rPr>
          <w:rFonts w:ascii="Calibri" w:hAnsi="Calibri"/>
          <w:color w:val="212A35"/>
        </w:rPr>
        <w:t>l’escussione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della</w:t>
      </w:r>
      <w:r>
        <w:rPr>
          <w:rFonts w:ascii="Calibri" w:hAnsi="Calibri"/>
          <w:color w:val="212A35"/>
          <w:spacing w:val="-5"/>
        </w:rPr>
        <w:t xml:space="preserve"> </w:t>
      </w:r>
      <w:r>
        <w:rPr>
          <w:rFonts w:ascii="Calibri" w:hAnsi="Calibri"/>
          <w:color w:val="212A35"/>
        </w:rPr>
        <w:t>cauzione</w:t>
      </w:r>
      <w:r>
        <w:rPr>
          <w:rFonts w:ascii="Calibri" w:hAnsi="Calibri"/>
          <w:color w:val="212A35"/>
          <w:spacing w:val="-5"/>
        </w:rPr>
        <w:t xml:space="preserve"> </w:t>
      </w:r>
      <w:r>
        <w:rPr>
          <w:rFonts w:ascii="Calibri" w:hAnsi="Calibri"/>
          <w:color w:val="212A35"/>
        </w:rPr>
        <w:t>provvisoria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corredo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dell'offerta;</w:t>
      </w:r>
    </w:p>
    <w:p w14:paraId="45EF0C57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spacing w:before="1"/>
        <w:ind w:right="583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la risoluzione espressa del contratto ai sensi dell’articolo 1456 del c.c., per grave inadempimento e in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lastRenderedPageBreak/>
        <w:t>danno dell'operatore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economico;</w:t>
      </w:r>
    </w:p>
    <w:p w14:paraId="7EB93CD2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spacing w:before="2" w:line="237" w:lineRule="auto"/>
        <w:ind w:right="583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l’escussione della cauzione definitiva a garanzia dell’esecuzione del contratto, impregiudicata la prova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dell’esistenza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un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danno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maggiore;</w:t>
      </w:r>
    </w:p>
    <w:p w14:paraId="235F2E9D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spacing w:before="2"/>
        <w:ind w:right="582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responsabilità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per danno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arrecato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alla stazione appaltante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nella misura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10% del valore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contratto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(se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non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coperto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dall'incameramento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cauzione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definitiva),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impregiudicata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prova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dell’esistenza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un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danno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maggiore;</w:t>
      </w:r>
    </w:p>
    <w:p w14:paraId="158C0D49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spacing w:before="1"/>
        <w:ind w:right="584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l’esclusione</w:t>
      </w:r>
      <w:r>
        <w:rPr>
          <w:rFonts w:ascii="Calibri" w:hAnsi="Calibri"/>
          <w:color w:val="212A35"/>
          <w:spacing w:val="15"/>
        </w:rPr>
        <w:t xml:space="preserve"> </w:t>
      </w:r>
      <w:r>
        <w:rPr>
          <w:rFonts w:ascii="Calibri" w:hAnsi="Calibri"/>
          <w:color w:val="212A35"/>
        </w:rPr>
        <w:t>del</w:t>
      </w:r>
      <w:r>
        <w:rPr>
          <w:rFonts w:ascii="Calibri" w:hAnsi="Calibri"/>
          <w:color w:val="212A35"/>
          <w:spacing w:val="13"/>
        </w:rPr>
        <w:t xml:space="preserve"> </w:t>
      </w:r>
      <w:r>
        <w:rPr>
          <w:rFonts w:ascii="Calibri" w:hAnsi="Calibri"/>
          <w:color w:val="212A35"/>
        </w:rPr>
        <w:t>concorrente</w:t>
      </w:r>
      <w:r>
        <w:rPr>
          <w:rFonts w:ascii="Calibri" w:hAnsi="Calibri"/>
          <w:color w:val="212A35"/>
          <w:spacing w:val="15"/>
        </w:rPr>
        <w:t xml:space="preserve"> </w:t>
      </w:r>
      <w:r>
        <w:rPr>
          <w:rFonts w:ascii="Calibri" w:hAnsi="Calibri"/>
          <w:color w:val="212A35"/>
        </w:rPr>
        <w:t>dalle</w:t>
      </w:r>
      <w:r>
        <w:rPr>
          <w:rFonts w:ascii="Calibri" w:hAnsi="Calibri"/>
          <w:color w:val="212A35"/>
          <w:spacing w:val="16"/>
        </w:rPr>
        <w:t xml:space="preserve"> </w:t>
      </w:r>
      <w:r>
        <w:rPr>
          <w:rFonts w:ascii="Calibri" w:hAnsi="Calibri"/>
          <w:color w:val="212A35"/>
        </w:rPr>
        <w:t>gare</w:t>
      </w:r>
      <w:r>
        <w:rPr>
          <w:rFonts w:ascii="Calibri" w:hAnsi="Calibri"/>
          <w:color w:val="212A35"/>
          <w:spacing w:val="15"/>
        </w:rPr>
        <w:t xml:space="preserve"> </w:t>
      </w:r>
      <w:r>
        <w:rPr>
          <w:rFonts w:ascii="Calibri" w:hAnsi="Calibri"/>
          <w:color w:val="212A35"/>
        </w:rPr>
        <w:t>indette</w:t>
      </w:r>
      <w:r>
        <w:rPr>
          <w:rFonts w:ascii="Calibri" w:hAnsi="Calibri"/>
          <w:color w:val="212A35"/>
          <w:spacing w:val="14"/>
        </w:rPr>
        <w:t xml:space="preserve"> </w:t>
      </w:r>
      <w:r>
        <w:rPr>
          <w:rFonts w:ascii="Calibri" w:hAnsi="Calibri"/>
          <w:color w:val="212A35"/>
        </w:rPr>
        <w:t>dalla</w:t>
      </w:r>
      <w:r>
        <w:rPr>
          <w:rFonts w:ascii="Calibri" w:hAnsi="Calibri"/>
          <w:color w:val="212A35"/>
          <w:spacing w:val="15"/>
        </w:rPr>
        <w:t xml:space="preserve"> </w:t>
      </w:r>
      <w:r>
        <w:rPr>
          <w:rFonts w:ascii="Calibri" w:hAnsi="Calibri"/>
          <w:color w:val="212A35"/>
        </w:rPr>
        <w:t>stazione</w:t>
      </w:r>
      <w:r>
        <w:rPr>
          <w:rFonts w:ascii="Calibri" w:hAnsi="Calibri"/>
          <w:color w:val="212A35"/>
          <w:spacing w:val="14"/>
        </w:rPr>
        <w:t xml:space="preserve"> </w:t>
      </w:r>
      <w:r>
        <w:rPr>
          <w:rFonts w:ascii="Calibri" w:hAnsi="Calibri"/>
          <w:color w:val="212A35"/>
        </w:rPr>
        <w:t>appaltante</w:t>
      </w:r>
      <w:r>
        <w:rPr>
          <w:rFonts w:ascii="Calibri" w:hAnsi="Calibri"/>
          <w:color w:val="212A35"/>
          <w:spacing w:val="14"/>
        </w:rPr>
        <w:t xml:space="preserve"> </w:t>
      </w:r>
      <w:r>
        <w:rPr>
          <w:rFonts w:ascii="Calibri" w:hAnsi="Calibri"/>
          <w:color w:val="212A35"/>
        </w:rPr>
        <w:t>per</w:t>
      </w:r>
      <w:r>
        <w:rPr>
          <w:rFonts w:ascii="Calibri" w:hAnsi="Calibri"/>
          <w:color w:val="212A35"/>
          <w:spacing w:val="15"/>
        </w:rPr>
        <w:t xml:space="preserve"> </w:t>
      </w:r>
      <w:r>
        <w:rPr>
          <w:rFonts w:ascii="Calibri" w:hAnsi="Calibri"/>
          <w:color w:val="212A35"/>
        </w:rPr>
        <w:t>un</w:t>
      </w:r>
      <w:r>
        <w:rPr>
          <w:rFonts w:ascii="Calibri" w:hAnsi="Calibri"/>
          <w:color w:val="212A35"/>
          <w:spacing w:val="12"/>
        </w:rPr>
        <w:t xml:space="preserve"> </w:t>
      </w:r>
      <w:r>
        <w:rPr>
          <w:rFonts w:ascii="Calibri" w:hAnsi="Calibri"/>
          <w:color w:val="212A35"/>
        </w:rPr>
        <w:t>periodo</w:t>
      </w:r>
      <w:r>
        <w:rPr>
          <w:rFonts w:ascii="Calibri" w:hAnsi="Calibri"/>
          <w:color w:val="212A35"/>
          <w:spacing w:val="13"/>
        </w:rPr>
        <w:t xml:space="preserve"> </w:t>
      </w:r>
      <w:r>
        <w:rPr>
          <w:rFonts w:ascii="Calibri" w:hAnsi="Calibri"/>
          <w:color w:val="212A35"/>
        </w:rPr>
        <w:t>non</w:t>
      </w:r>
      <w:r>
        <w:rPr>
          <w:rFonts w:ascii="Calibri" w:hAnsi="Calibri"/>
          <w:color w:val="212A35"/>
          <w:spacing w:val="12"/>
        </w:rPr>
        <w:t xml:space="preserve"> </w:t>
      </w:r>
      <w:r>
        <w:rPr>
          <w:rFonts w:ascii="Calibri" w:hAnsi="Calibri"/>
          <w:color w:val="212A35"/>
        </w:rPr>
        <w:t>inferiore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ad un anno e non superiore a cinque anni, determinato in ragione della gravità dei fatti accertati 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dell'entità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economica del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contratto;</w:t>
      </w:r>
    </w:p>
    <w:p w14:paraId="38E6719A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spacing w:before="1"/>
        <w:ind w:hanging="36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segnalazione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all’Autorità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nazionale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anticorruzione e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all’Autorità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giudiziaria.</w:t>
      </w:r>
    </w:p>
    <w:p w14:paraId="7BA0F0BE" w14:textId="77777777" w:rsidR="001E4EED" w:rsidRDefault="00387316">
      <w:pPr>
        <w:spacing w:before="120"/>
        <w:ind w:left="521" w:right="583"/>
        <w:jc w:val="both"/>
        <w:rPr>
          <w:rFonts w:ascii="Calibri" w:hAnsi="Calibri"/>
        </w:rPr>
      </w:pPr>
      <w:r>
        <w:rPr>
          <w:rFonts w:ascii="Calibri" w:hAnsi="Calibri"/>
          <w:b/>
          <w:color w:val="212A35"/>
        </w:rPr>
        <w:t xml:space="preserve">Articolo 6 – </w:t>
      </w:r>
      <w:r>
        <w:rPr>
          <w:rFonts w:ascii="Calibri" w:hAnsi="Calibri"/>
          <w:color w:val="212A35"/>
        </w:rPr>
        <w:t>Il presente vincola l’operatore economico per tutta la durata della procedura di gara e, in caso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aggiudicazione, sino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al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completamento, 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regola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d’arte, della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prestazione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contrattuale.</w:t>
      </w:r>
    </w:p>
    <w:p w14:paraId="68409405" w14:textId="77777777" w:rsidR="001E4EED" w:rsidRDefault="001E4EED">
      <w:pPr>
        <w:pStyle w:val="Corpotesto"/>
        <w:rPr>
          <w:rFonts w:ascii="Calibri"/>
          <w:sz w:val="22"/>
        </w:rPr>
      </w:pPr>
    </w:p>
    <w:p w14:paraId="107B6C58" w14:textId="77777777" w:rsidR="001E4EED" w:rsidRDefault="00387316">
      <w:pPr>
        <w:ind w:left="521" w:right="580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Essendo inseriti nella presente dichiarazione, nonché nell’ulteriore documentazione presentata per la gara, dati sensibili, ai sensi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degli articoli 20, 21 e 22, del decreto legislativo 30 giugno 2003, n. 196, per quanto occorra, ferme restando le esenzioni dagli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obblighi di notifica e di acquisizione del consenso, il sottoscritto autorizza l’utilizzazione dei dati di cui alla presente dichiarazione ai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fini della partecipazione alla gara e per gli eventuali procedimenti amministrativi e giurisdizionali conseguenti; ne autorizza la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comunicazione ai funzionari e agli incaricati della stazione appaltante e agli eventuali controinteressati che ne fanno richiesta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motivata.</w:t>
      </w:r>
    </w:p>
    <w:p w14:paraId="69F82E5A" w14:textId="77777777" w:rsidR="001E4EED" w:rsidRDefault="001E4EED">
      <w:pPr>
        <w:pStyle w:val="Corpotesto"/>
        <w:spacing w:before="3"/>
        <w:rPr>
          <w:rFonts w:ascii="Calibri"/>
          <w:i/>
          <w:sz w:val="18"/>
        </w:rPr>
      </w:pPr>
    </w:p>
    <w:p w14:paraId="71173059" w14:textId="77777777" w:rsidR="001E4EED" w:rsidRDefault="00387316">
      <w:pPr>
        <w:tabs>
          <w:tab w:val="left" w:pos="2080"/>
        </w:tabs>
        <w:spacing w:before="1"/>
        <w:ind w:left="521"/>
        <w:jc w:val="both"/>
        <w:rPr>
          <w:rFonts w:ascii="Calibri"/>
          <w:sz w:val="20"/>
        </w:rPr>
      </w:pPr>
      <w:r>
        <w:rPr>
          <w:rFonts w:ascii="Calibri"/>
          <w:sz w:val="20"/>
        </w:rPr>
        <w:t xml:space="preserve">Data </w:t>
      </w:r>
      <w:r>
        <w:rPr>
          <w:rFonts w:ascii="Calibri"/>
          <w:w w:val="9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14:paraId="21A6B7A0" w14:textId="77777777" w:rsidR="001E4EED" w:rsidRDefault="001E4EED">
      <w:pPr>
        <w:pStyle w:val="Corpotesto"/>
        <w:spacing w:before="5"/>
        <w:rPr>
          <w:rFonts w:ascii="Calibri"/>
          <w:sz w:val="23"/>
        </w:rPr>
      </w:pPr>
    </w:p>
    <w:p w14:paraId="13DF412E" w14:textId="77777777" w:rsidR="001E4EED" w:rsidRDefault="00387316">
      <w:pPr>
        <w:spacing w:before="77"/>
        <w:ind w:right="63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(firma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legale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rappresentante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dell’impresa)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  <w:vertAlign w:val="superscript"/>
        </w:rPr>
        <w:t>(ii)</w:t>
      </w:r>
    </w:p>
    <w:p w14:paraId="76D44332" w14:textId="77777777" w:rsidR="001E4EED" w:rsidRDefault="001E4EED">
      <w:pPr>
        <w:pStyle w:val="Corpotesto"/>
        <w:rPr>
          <w:rFonts w:ascii="Calibri"/>
          <w:sz w:val="20"/>
        </w:rPr>
      </w:pPr>
    </w:p>
    <w:p w14:paraId="4822CBED" w14:textId="77777777" w:rsidR="001E4EED" w:rsidRDefault="001E4EED">
      <w:pPr>
        <w:pStyle w:val="Corpotesto"/>
        <w:rPr>
          <w:rFonts w:ascii="Calibri"/>
          <w:sz w:val="20"/>
        </w:rPr>
      </w:pPr>
    </w:p>
    <w:p w14:paraId="79F61930" w14:textId="403DD285" w:rsidR="001E4EED" w:rsidRDefault="00F87DE3">
      <w:pPr>
        <w:pStyle w:val="Corpotesto"/>
        <w:spacing w:before="9"/>
        <w:rPr>
          <w:rFonts w:ascii="Calibri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B774428" wp14:editId="7B1A6FBE">
                <wp:simplePos x="0" y="0"/>
                <wp:positionH relativeFrom="page">
                  <wp:posOffset>1866900</wp:posOffset>
                </wp:positionH>
                <wp:positionV relativeFrom="paragraph">
                  <wp:posOffset>229235</wp:posOffset>
                </wp:positionV>
                <wp:extent cx="3854450" cy="1270"/>
                <wp:effectExtent l="0" t="0" r="0" b="0"/>
                <wp:wrapTopAndBottom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4450" cy="1270"/>
                        </a:xfrm>
                        <a:custGeom>
                          <a:avLst/>
                          <a:gdLst>
                            <a:gd name="T0" fmla="+- 0 2940 2940"/>
                            <a:gd name="T1" fmla="*/ T0 w 6070"/>
                            <a:gd name="T2" fmla="+- 0 9010 2940"/>
                            <a:gd name="T3" fmla="*/ T2 w 6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70">
                              <a:moveTo>
                                <a:pt x="0" y="0"/>
                              </a:moveTo>
                              <a:lnTo>
                                <a:pt x="6070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C9269" id="Freeform 8" o:spid="_x0000_s1026" style="position:absolute;margin-left:147pt;margin-top:18.05pt;width:303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" path="m,l6070,e" filled="f" strokeweight=".22839mm">
                <v:path arrowok="t" o:connecttype="custom" o:connectlocs="0,0;3854450,0" o:connectangles="0,0"/>
                <w10:wrap type="topAndBottom" anchorx="page"/>
              </v:shape>
            </w:pict>
          </mc:Fallback>
        </mc:AlternateContent>
      </w:r>
    </w:p>
    <w:p w14:paraId="71313B53" w14:textId="77777777" w:rsidR="001E4EED" w:rsidRDefault="001E4EED">
      <w:pPr>
        <w:pStyle w:val="Corpotesto"/>
        <w:spacing w:before="5"/>
        <w:rPr>
          <w:rFonts w:ascii="Calibri"/>
          <w:sz w:val="21"/>
        </w:rPr>
      </w:pPr>
    </w:p>
    <w:p w14:paraId="08BDC6C8" w14:textId="773AD1A7" w:rsidR="001E4EED" w:rsidRDefault="00387316">
      <w:pPr>
        <w:spacing w:before="57"/>
        <w:ind w:left="948" w:hanging="428"/>
        <w:rPr>
          <w:rFonts w:ascii="Calibri" w:hAnsi="Calibri"/>
          <w:i/>
        </w:rPr>
      </w:pPr>
      <w:r>
        <w:rPr>
          <w:rFonts w:ascii="Calibri" w:hAnsi="Calibri"/>
          <w:i/>
        </w:rPr>
        <w:t>NOTA: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</w:rPr>
        <w:t>la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</w:rPr>
        <w:t>dichiarazione</w:t>
      </w:r>
      <w:r>
        <w:rPr>
          <w:rFonts w:ascii="Calibri" w:hAnsi="Calibri"/>
          <w:i/>
          <w:spacing w:val="23"/>
        </w:rPr>
        <w:t xml:space="preserve"> </w:t>
      </w:r>
      <w:r>
        <w:rPr>
          <w:rFonts w:ascii="Calibri" w:hAnsi="Calibri"/>
          <w:i/>
        </w:rPr>
        <w:t>deve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</w:rPr>
        <w:t>essere</w:t>
      </w:r>
      <w:r>
        <w:rPr>
          <w:rFonts w:ascii="Calibri" w:hAnsi="Calibri"/>
          <w:i/>
          <w:spacing w:val="23"/>
        </w:rPr>
        <w:t xml:space="preserve"> </w:t>
      </w:r>
      <w:r>
        <w:rPr>
          <w:rFonts w:ascii="Calibri" w:hAnsi="Calibri"/>
          <w:i/>
        </w:rPr>
        <w:t>corredata</w:t>
      </w:r>
      <w:r>
        <w:rPr>
          <w:rFonts w:ascii="Calibri" w:hAnsi="Calibri"/>
          <w:i/>
          <w:spacing w:val="23"/>
        </w:rPr>
        <w:t xml:space="preserve"> </w:t>
      </w:r>
      <w:r>
        <w:rPr>
          <w:rFonts w:ascii="Calibri" w:hAnsi="Calibri"/>
          <w:i/>
        </w:rPr>
        <w:t>da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</w:rPr>
        <w:t>copia</w:t>
      </w:r>
      <w:r>
        <w:rPr>
          <w:rFonts w:ascii="Calibri" w:hAnsi="Calibri"/>
          <w:i/>
          <w:spacing w:val="21"/>
        </w:rPr>
        <w:t xml:space="preserve"> </w:t>
      </w:r>
      <w:r>
        <w:rPr>
          <w:rFonts w:ascii="Calibri" w:hAnsi="Calibri"/>
          <w:i/>
        </w:rPr>
        <w:t>fotostatica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</w:rPr>
        <w:t>(fronte/retro)</w:t>
      </w:r>
      <w:r>
        <w:rPr>
          <w:rFonts w:ascii="Calibri" w:hAnsi="Calibri"/>
          <w:i/>
          <w:spacing w:val="23"/>
        </w:rPr>
        <w:t xml:space="preserve"> </w:t>
      </w:r>
      <w:r>
        <w:rPr>
          <w:rFonts w:ascii="Calibri" w:hAnsi="Calibri"/>
          <w:i/>
        </w:rPr>
        <w:t>di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</w:rPr>
        <w:t>idoneo</w:t>
      </w:r>
      <w:r>
        <w:rPr>
          <w:rFonts w:ascii="Calibri" w:hAnsi="Calibri"/>
          <w:i/>
          <w:spacing w:val="25"/>
        </w:rPr>
        <w:t xml:space="preserve"> </w:t>
      </w:r>
      <w:r>
        <w:rPr>
          <w:rFonts w:ascii="Calibri" w:hAnsi="Calibri"/>
          <w:i/>
        </w:rPr>
        <w:t>documento</w:t>
      </w:r>
      <w:r>
        <w:rPr>
          <w:rFonts w:ascii="Calibri" w:hAnsi="Calibri"/>
          <w:i/>
          <w:spacing w:val="23"/>
        </w:rPr>
        <w:t xml:space="preserve"> </w:t>
      </w:r>
      <w:r>
        <w:rPr>
          <w:rFonts w:ascii="Calibri" w:hAnsi="Calibri"/>
          <w:i/>
        </w:rPr>
        <w:t>di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identità,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in corso di validità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,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del sottoscrittore.</w:t>
      </w:r>
    </w:p>
    <w:p w14:paraId="4C9DAD81" w14:textId="21109C89" w:rsidR="001E4EED" w:rsidRDefault="001E4EED" w:rsidP="00F87DE3">
      <w:pPr>
        <w:pStyle w:val="Corpotesto"/>
        <w:rPr>
          <w:i/>
          <w:sz w:val="18"/>
        </w:rPr>
      </w:pPr>
    </w:p>
    <w:sectPr w:rsidR="001E4EED">
      <w:pgSz w:w="11910" w:h="16840"/>
      <w:pgMar w:top="1580" w:right="5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B86"/>
    <w:multiLevelType w:val="hybridMultilevel"/>
    <w:tmpl w:val="8DEC309A"/>
    <w:lvl w:ilvl="0" w:tplc="E0D87D1C">
      <w:start w:val="1"/>
      <w:numFmt w:val="upperLetter"/>
      <w:lvlText w:val="%1)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1" w:tplc="144AC1BA">
      <w:numFmt w:val="bullet"/>
      <w:lvlText w:val="•"/>
      <w:lvlJc w:val="left"/>
      <w:pPr>
        <w:ind w:left="2168" w:hanging="348"/>
      </w:pPr>
      <w:rPr>
        <w:rFonts w:hint="default"/>
        <w:lang w:val="it-IT" w:eastAsia="en-US" w:bidi="ar-SA"/>
      </w:rPr>
    </w:lvl>
    <w:lvl w:ilvl="2" w:tplc="8D14B8BA">
      <w:numFmt w:val="bullet"/>
      <w:lvlText w:val="•"/>
      <w:lvlJc w:val="left"/>
      <w:pPr>
        <w:ind w:left="3116" w:hanging="348"/>
      </w:pPr>
      <w:rPr>
        <w:rFonts w:hint="default"/>
        <w:lang w:val="it-IT" w:eastAsia="en-US" w:bidi="ar-SA"/>
      </w:rPr>
    </w:lvl>
    <w:lvl w:ilvl="3" w:tplc="2514F09E">
      <w:numFmt w:val="bullet"/>
      <w:lvlText w:val="•"/>
      <w:lvlJc w:val="left"/>
      <w:pPr>
        <w:ind w:left="4065" w:hanging="348"/>
      </w:pPr>
      <w:rPr>
        <w:rFonts w:hint="default"/>
        <w:lang w:val="it-IT" w:eastAsia="en-US" w:bidi="ar-SA"/>
      </w:rPr>
    </w:lvl>
    <w:lvl w:ilvl="4" w:tplc="A7D87C46">
      <w:numFmt w:val="bullet"/>
      <w:lvlText w:val="•"/>
      <w:lvlJc w:val="left"/>
      <w:pPr>
        <w:ind w:left="5013" w:hanging="348"/>
      </w:pPr>
      <w:rPr>
        <w:rFonts w:hint="default"/>
        <w:lang w:val="it-IT" w:eastAsia="en-US" w:bidi="ar-SA"/>
      </w:rPr>
    </w:lvl>
    <w:lvl w:ilvl="5" w:tplc="E99A7024">
      <w:numFmt w:val="bullet"/>
      <w:lvlText w:val="•"/>
      <w:lvlJc w:val="left"/>
      <w:pPr>
        <w:ind w:left="5962" w:hanging="348"/>
      </w:pPr>
      <w:rPr>
        <w:rFonts w:hint="default"/>
        <w:lang w:val="it-IT" w:eastAsia="en-US" w:bidi="ar-SA"/>
      </w:rPr>
    </w:lvl>
    <w:lvl w:ilvl="6" w:tplc="8C503976">
      <w:numFmt w:val="bullet"/>
      <w:lvlText w:val="•"/>
      <w:lvlJc w:val="left"/>
      <w:pPr>
        <w:ind w:left="6910" w:hanging="348"/>
      </w:pPr>
      <w:rPr>
        <w:rFonts w:hint="default"/>
        <w:lang w:val="it-IT" w:eastAsia="en-US" w:bidi="ar-SA"/>
      </w:rPr>
    </w:lvl>
    <w:lvl w:ilvl="7" w:tplc="B016E172">
      <w:numFmt w:val="bullet"/>
      <w:lvlText w:val="•"/>
      <w:lvlJc w:val="left"/>
      <w:pPr>
        <w:ind w:left="7858" w:hanging="348"/>
      </w:pPr>
      <w:rPr>
        <w:rFonts w:hint="default"/>
        <w:lang w:val="it-IT" w:eastAsia="en-US" w:bidi="ar-SA"/>
      </w:rPr>
    </w:lvl>
    <w:lvl w:ilvl="8" w:tplc="93C22236">
      <w:numFmt w:val="bullet"/>
      <w:lvlText w:val="•"/>
      <w:lvlJc w:val="left"/>
      <w:pPr>
        <w:ind w:left="8807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045720DA"/>
    <w:multiLevelType w:val="hybridMultilevel"/>
    <w:tmpl w:val="E2C2F066"/>
    <w:lvl w:ilvl="0" w:tplc="15A26614">
      <w:start w:val="1"/>
      <w:numFmt w:val="decimal"/>
      <w:lvlText w:val="%1."/>
      <w:lvlJc w:val="left"/>
      <w:pPr>
        <w:ind w:left="881" w:hanging="360"/>
        <w:jc w:val="left"/>
      </w:pPr>
      <w:rPr>
        <w:rFonts w:ascii="Calibri" w:eastAsia="Calibri" w:hAnsi="Calibri" w:cs="Calibri" w:hint="default"/>
        <w:color w:val="212A35"/>
        <w:w w:val="100"/>
        <w:sz w:val="22"/>
        <w:szCs w:val="22"/>
        <w:lang w:val="it-IT" w:eastAsia="en-US" w:bidi="ar-SA"/>
      </w:rPr>
    </w:lvl>
    <w:lvl w:ilvl="1" w:tplc="722A4538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2" w:tplc="D2243920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3" w:tplc="C97E5FB2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83FCC9CE">
      <w:numFmt w:val="bullet"/>
      <w:lvlText w:val="•"/>
      <w:lvlJc w:val="left"/>
      <w:pPr>
        <w:ind w:left="4809" w:hanging="360"/>
      </w:pPr>
      <w:rPr>
        <w:rFonts w:hint="default"/>
        <w:lang w:val="it-IT" w:eastAsia="en-US" w:bidi="ar-SA"/>
      </w:rPr>
    </w:lvl>
    <w:lvl w:ilvl="5" w:tplc="6AA604FE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6" w:tplc="E39A4D2A">
      <w:numFmt w:val="bullet"/>
      <w:lvlText w:val="•"/>
      <w:lvlJc w:val="left"/>
      <w:pPr>
        <w:ind w:left="6774" w:hanging="360"/>
      </w:pPr>
      <w:rPr>
        <w:rFonts w:hint="default"/>
        <w:lang w:val="it-IT" w:eastAsia="en-US" w:bidi="ar-SA"/>
      </w:rPr>
    </w:lvl>
    <w:lvl w:ilvl="7" w:tplc="B48CEE8A">
      <w:numFmt w:val="bullet"/>
      <w:lvlText w:val="•"/>
      <w:lvlJc w:val="left"/>
      <w:pPr>
        <w:ind w:left="7756" w:hanging="360"/>
      </w:pPr>
      <w:rPr>
        <w:rFonts w:hint="default"/>
        <w:lang w:val="it-IT" w:eastAsia="en-US" w:bidi="ar-SA"/>
      </w:rPr>
    </w:lvl>
    <w:lvl w:ilvl="8" w:tplc="B1463B6A">
      <w:numFmt w:val="bullet"/>
      <w:lvlText w:val="•"/>
      <w:lvlJc w:val="left"/>
      <w:pPr>
        <w:ind w:left="873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0C62A2E"/>
    <w:multiLevelType w:val="hybridMultilevel"/>
    <w:tmpl w:val="A14A3766"/>
    <w:lvl w:ilvl="0" w:tplc="9F502CD4">
      <w:start w:val="1"/>
      <w:numFmt w:val="lowerLetter"/>
      <w:lvlText w:val="%1)"/>
      <w:lvlJc w:val="left"/>
      <w:pPr>
        <w:ind w:left="107" w:hanging="26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2ADA6916">
      <w:numFmt w:val="bullet"/>
      <w:lvlText w:val="•"/>
      <w:lvlJc w:val="left"/>
      <w:pPr>
        <w:ind w:left="424" w:hanging="267"/>
      </w:pPr>
      <w:rPr>
        <w:rFonts w:hint="default"/>
        <w:lang w:val="it-IT" w:eastAsia="en-US" w:bidi="ar-SA"/>
      </w:rPr>
    </w:lvl>
    <w:lvl w:ilvl="2" w:tplc="10B8DF90">
      <w:numFmt w:val="bullet"/>
      <w:lvlText w:val="•"/>
      <w:lvlJc w:val="left"/>
      <w:pPr>
        <w:ind w:left="748" w:hanging="267"/>
      </w:pPr>
      <w:rPr>
        <w:rFonts w:hint="default"/>
        <w:lang w:val="it-IT" w:eastAsia="en-US" w:bidi="ar-SA"/>
      </w:rPr>
    </w:lvl>
    <w:lvl w:ilvl="3" w:tplc="28E684EA">
      <w:numFmt w:val="bullet"/>
      <w:lvlText w:val="•"/>
      <w:lvlJc w:val="left"/>
      <w:pPr>
        <w:ind w:left="1073" w:hanging="267"/>
      </w:pPr>
      <w:rPr>
        <w:rFonts w:hint="default"/>
        <w:lang w:val="it-IT" w:eastAsia="en-US" w:bidi="ar-SA"/>
      </w:rPr>
    </w:lvl>
    <w:lvl w:ilvl="4" w:tplc="7876A41A">
      <w:numFmt w:val="bullet"/>
      <w:lvlText w:val="•"/>
      <w:lvlJc w:val="left"/>
      <w:pPr>
        <w:ind w:left="1397" w:hanging="267"/>
      </w:pPr>
      <w:rPr>
        <w:rFonts w:hint="default"/>
        <w:lang w:val="it-IT" w:eastAsia="en-US" w:bidi="ar-SA"/>
      </w:rPr>
    </w:lvl>
    <w:lvl w:ilvl="5" w:tplc="2B8AAE6C">
      <w:numFmt w:val="bullet"/>
      <w:lvlText w:val="•"/>
      <w:lvlJc w:val="left"/>
      <w:pPr>
        <w:ind w:left="1722" w:hanging="267"/>
      </w:pPr>
      <w:rPr>
        <w:rFonts w:hint="default"/>
        <w:lang w:val="it-IT" w:eastAsia="en-US" w:bidi="ar-SA"/>
      </w:rPr>
    </w:lvl>
    <w:lvl w:ilvl="6" w:tplc="FAD08CE0">
      <w:numFmt w:val="bullet"/>
      <w:lvlText w:val="•"/>
      <w:lvlJc w:val="left"/>
      <w:pPr>
        <w:ind w:left="2046" w:hanging="267"/>
      </w:pPr>
      <w:rPr>
        <w:rFonts w:hint="default"/>
        <w:lang w:val="it-IT" w:eastAsia="en-US" w:bidi="ar-SA"/>
      </w:rPr>
    </w:lvl>
    <w:lvl w:ilvl="7" w:tplc="E4149118">
      <w:numFmt w:val="bullet"/>
      <w:lvlText w:val="•"/>
      <w:lvlJc w:val="left"/>
      <w:pPr>
        <w:ind w:left="2370" w:hanging="267"/>
      </w:pPr>
      <w:rPr>
        <w:rFonts w:hint="default"/>
        <w:lang w:val="it-IT" w:eastAsia="en-US" w:bidi="ar-SA"/>
      </w:rPr>
    </w:lvl>
    <w:lvl w:ilvl="8" w:tplc="F30EE9B8">
      <w:numFmt w:val="bullet"/>
      <w:lvlText w:val="•"/>
      <w:lvlJc w:val="left"/>
      <w:pPr>
        <w:ind w:left="2695" w:hanging="267"/>
      </w:pPr>
      <w:rPr>
        <w:rFonts w:hint="default"/>
        <w:lang w:val="it-IT" w:eastAsia="en-US" w:bidi="ar-SA"/>
      </w:rPr>
    </w:lvl>
  </w:abstractNum>
  <w:abstractNum w:abstractNumId="3" w15:restartNumberingAfterBreak="0">
    <w:nsid w:val="11632938"/>
    <w:multiLevelType w:val="hybridMultilevel"/>
    <w:tmpl w:val="28628550"/>
    <w:lvl w:ilvl="0" w:tplc="F1B45162">
      <w:numFmt w:val="bullet"/>
      <w:lvlText w:val="•"/>
      <w:lvlJc w:val="left"/>
      <w:pPr>
        <w:ind w:left="1313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5D87998">
      <w:numFmt w:val="bullet"/>
      <w:lvlText w:val="•"/>
      <w:lvlJc w:val="left"/>
      <w:pPr>
        <w:ind w:left="2258" w:hanging="351"/>
      </w:pPr>
      <w:rPr>
        <w:rFonts w:hint="default"/>
        <w:lang w:val="it-IT" w:eastAsia="en-US" w:bidi="ar-SA"/>
      </w:rPr>
    </w:lvl>
    <w:lvl w:ilvl="2" w:tplc="32706C1A">
      <w:numFmt w:val="bullet"/>
      <w:lvlText w:val="•"/>
      <w:lvlJc w:val="left"/>
      <w:pPr>
        <w:ind w:left="3196" w:hanging="351"/>
      </w:pPr>
      <w:rPr>
        <w:rFonts w:hint="default"/>
        <w:lang w:val="it-IT" w:eastAsia="en-US" w:bidi="ar-SA"/>
      </w:rPr>
    </w:lvl>
    <w:lvl w:ilvl="3" w:tplc="85F69F64">
      <w:numFmt w:val="bullet"/>
      <w:lvlText w:val="•"/>
      <w:lvlJc w:val="left"/>
      <w:pPr>
        <w:ind w:left="4135" w:hanging="351"/>
      </w:pPr>
      <w:rPr>
        <w:rFonts w:hint="default"/>
        <w:lang w:val="it-IT" w:eastAsia="en-US" w:bidi="ar-SA"/>
      </w:rPr>
    </w:lvl>
    <w:lvl w:ilvl="4" w:tplc="273C6B3A">
      <w:numFmt w:val="bullet"/>
      <w:lvlText w:val="•"/>
      <w:lvlJc w:val="left"/>
      <w:pPr>
        <w:ind w:left="5073" w:hanging="351"/>
      </w:pPr>
      <w:rPr>
        <w:rFonts w:hint="default"/>
        <w:lang w:val="it-IT" w:eastAsia="en-US" w:bidi="ar-SA"/>
      </w:rPr>
    </w:lvl>
    <w:lvl w:ilvl="5" w:tplc="2EEA2450">
      <w:numFmt w:val="bullet"/>
      <w:lvlText w:val="•"/>
      <w:lvlJc w:val="left"/>
      <w:pPr>
        <w:ind w:left="6012" w:hanging="351"/>
      </w:pPr>
      <w:rPr>
        <w:rFonts w:hint="default"/>
        <w:lang w:val="it-IT" w:eastAsia="en-US" w:bidi="ar-SA"/>
      </w:rPr>
    </w:lvl>
    <w:lvl w:ilvl="6" w:tplc="5F14EAA4">
      <w:numFmt w:val="bullet"/>
      <w:lvlText w:val="•"/>
      <w:lvlJc w:val="left"/>
      <w:pPr>
        <w:ind w:left="6950" w:hanging="351"/>
      </w:pPr>
      <w:rPr>
        <w:rFonts w:hint="default"/>
        <w:lang w:val="it-IT" w:eastAsia="en-US" w:bidi="ar-SA"/>
      </w:rPr>
    </w:lvl>
    <w:lvl w:ilvl="7" w:tplc="15583154">
      <w:numFmt w:val="bullet"/>
      <w:lvlText w:val="•"/>
      <w:lvlJc w:val="left"/>
      <w:pPr>
        <w:ind w:left="7888" w:hanging="351"/>
      </w:pPr>
      <w:rPr>
        <w:rFonts w:hint="default"/>
        <w:lang w:val="it-IT" w:eastAsia="en-US" w:bidi="ar-SA"/>
      </w:rPr>
    </w:lvl>
    <w:lvl w:ilvl="8" w:tplc="D35AC59A">
      <w:numFmt w:val="bullet"/>
      <w:lvlText w:val="•"/>
      <w:lvlJc w:val="left"/>
      <w:pPr>
        <w:ind w:left="8827" w:hanging="351"/>
      </w:pPr>
      <w:rPr>
        <w:rFonts w:hint="default"/>
        <w:lang w:val="it-IT" w:eastAsia="en-US" w:bidi="ar-SA"/>
      </w:rPr>
    </w:lvl>
  </w:abstractNum>
  <w:abstractNum w:abstractNumId="4" w15:restartNumberingAfterBreak="0">
    <w:nsid w:val="12073B27"/>
    <w:multiLevelType w:val="hybridMultilevel"/>
    <w:tmpl w:val="009003EE"/>
    <w:lvl w:ilvl="0" w:tplc="2C0AD0CA">
      <w:start w:val="1"/>
      <w:numFmt w:val="decimal"/>
      <w:lvlText w:val="%1)"/>
      <w:lvlJc w:val="left"/>
      <w:pPr>
        <w:ind w:left="107" w:hanging="16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4B88F488">
      <w:numFmt w:val="bullet"/>
      <w:lvlText w:val="•"/>
      <w:lvlJc w:val="left"/>
      <w:pPr>
        <w:ind w:left="424" w:hanging="168"/>
      </w:pPr>
      <w:rPr>
        <w:rFonts w:hint="default"/>
        <w:lang w:val="it-IT" w:eastAsia="en-US" w:bidi="ar-SA"/>
      </w:rPr>
    </w:lvl>
    <w:lvl w:ilvl="2" w:tplc="BB3EEB76">
      <w:numFmt w:val="bullet"/>
      <w:lvlText w:val="•"/>
      <w:lvlJc w:val="left"/>
      <w:pPr>
        <w:ind w:left="748" w:hanging="168"/>
      </w:pPr>
      <w:rPr>
        <w:rFonts w:hint="default"/>
        <w:lang w:val="it-IT" w:eastAsia="en-US" w:bidi="ar-SA"/>
      </w:rPr>
    </w:lvl>
    <w:lvl w:ilvl="3" w:tplc="CE5AE88A">
      <w:numFmt w:val="bullet"/>
      <w:lvlText w:val="•"/>
      <w:lvlJc w:val="left"/>
      <w:pPr>
        <w:ind w:left="1073" w:hanging="168"/>
      </w:pPr>
      <w:rPr>
        <w:rFonts w:hint="default"/>
        <w:lang w:val="it-IT" w:eastAsia="en-US" w:bidi="ar-SA"/>
      </w:rPr>
    </w:lvl>
    <w:lvl w:ilvl="4" w:tplc="7B388402">
      <w:numFmt w:val="bullet"/>
      <w:lvlText w:val="•"/>
      <w:lvlJc w:val="left"/>
      <w:pPr>
        <w:ind w:left="1397" w:hanging="168"/>
      </w:pPr>
      <w:rPr>
        <w:rFonts w:hint="default"/>
        <w:lang w:val="it-IT" w:eastAsia="en-US" w:bidi="ar-SA"/>
      </w:rPr>
    </w:lvl>
    <w:lvl w:ilvl="5" w:tplc="CBDAF7B0">
      <w:numFmt w:val="bullet"/>
      <w:lvlText w:val="•"/>
      <w:lvlJc w:val="left"/>
      <w:pPr>
        <w:ind w:left="1722" w:hanging="168"/>
      </w:pPr>
      <w:rPr>
        <w:rFonts w:hint="default"/>
        <w:lang w:val="it-IT" w:eastAsia="en-US" w:bidi="ar-SA"/>
      </w:rPr>
    </w:lvl>
    <w:lvl w:ilvl="6" w:tplc="D86C6A02">
      <w:numFmt w:val="bullet"/>
      <w:lvlText w:val="•"/>
      <w:lvlJc w:val="left"/>
      <w:pPr>
        <w:ind w:left="2046" w:hanging="168"/>
      </w:pPr>
      <w:rPr>
        <w:rFonts w:hint="default"/>
        <w:lang w:val="it-IT" w:eastAsia="en-US" w:bidi="ar-SA"/>
      </w:rPr>
    </w:lvl>
    <w:lvl w:ilvl="7" w:tplc="2F10CCEE">
      <w:numFmt w:val="bullet"/>
      <w:lvlText w:val="•"/>
      <w:lvlJc w:val="left"/>
      <w:pPr>
        <w:ind w:left="2370" w:hanging="168"/>
      </w:pPr>
      <w:rPr>
        <w:rFonts w:hint="default"/>
        <w:lang w:val="it-IT" w:eastAsia="en-US" w:bidi="ar-SA"/>
      </w:rPr>
    </w:lvl>
    <w:lvl w:ilvl="8" w:tplc="7F82FC12">
      <w:numFmt w:val="bullet"/>
      <w:lvlText w:val="•"/>
      <w:lvlJc w:val="left"/>
      <w:pPr>
        <w:ind w:left="2695" w:hanging="168"/>
      </w:pPr>
      <w:rPr>
        <w:rFonts w:hint="default"/>
        <w:lang w:val="it-IT" w:eastAsia="en-US" w:bidi="ar-SA"/>
      </w:rPr>
    </w:lvl>
  </w:abstractNum>
  <w:abstractNum w:abstractNumId="5" w15:restartNumberingAfterBreak="0">
    <w:nsid w:val="14FC4846"/>
    <w:multiLevelType w:val="multilevel"/>
    <w:tmpl w:val="E91C96FC"/>
    <w:lvl w:ilvl="0">
      <w:start w:val="24"/>
      <w:numFmt w:val="decimal"/>
      <w:lvlText w:val="%1"/>
      <w:lvlJc w:val="left"/>
      <w:pPr>
        <w:ind w:left="1001" w:hanging="48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01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"/>
      <w:lvlJc w:val="left"/>
      <w:pPr>
        <w:ind w:left="1229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327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81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35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88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42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96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17AF508A"/>
    <w:multiLevelType w:val="hybridMultilevel"/>
    <w:tmpl w:val="F3EADCE0"/>
    <w:lvl w:ilvl="0" w:tplc="FF700514">
      <w:start w:val="1"/>
      <w:numFmt w:val="decimal"/>
      <w:lvlText w:val="%1)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2ECEF382">
      <w:start w:val="1"/>
      <w:numFmt w:val="lowerLetter"/>
      <w:lvlText w:val="%2)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8DCC4414">
      <w:numFmt w:val="bullet"/>
      <w:lvlText w:val="•"/>
      <w:lvlJc w:val="left"/>
      <w:pPr>
        <w:ind w:left="3116" w:hanging="348"/>
      </w:pPr>
      <w:rPr>
        <w:rFonts w:hint="default"/>
        <w:lang w:val="it-IT" w:eastAsia="en-US" w:bidi="ar-SA"/>
      </w:rPr>
    </w:lvl>
    <w:lvl w:ilvl="3" w:tplc="223A90F0">
      <w:numFmt w:val="bullet"/>
      <w:lvlText w:val="•"/>
      <w:lvlJc w:val="left"/>
      <w:pPr>
        <w:ind w:left="4065" w:hanging="348"/>
      </w:pPr>
      <w:rPr>
        <w:rFonts w:hint="default"/>
        <w:lang w:val="it-IT" w:eastAsia="en-US" w:bidi="ar-SA"/>
      </w:rPr>
    </w:lvl>
    <w:lvl w:ilvl="4" w:tplc="D578033C">
      <w:numFmt w:val="bullet"/>
      <w:lvlText w:val="•"/>
      <w:lvlJc w:val="left"/>
      <w:pPr>
        <w:ind w:left="5013" w:hanging="348"/>
      </w:pPr>
      <w:rPr>
        <w:rFonts w:hint="default"/>
        <w:lang w:val="it-IT" w:eastAsia="en-US" w:bidi="ar-SA"/>
      </w:rPr>
    </w:lvl>
    <w:lvl w:ilvl="5" w:tplc="7C8A192C">
      <w:numFmt w:val="bullet"/>
      <w:lvlText w:val="•"/>
      <w:lvlJc w:val="left"/>
      <w:pPr>
        <w:ind w:left="5962" w:hanging="348"/>
      </w:pPr>
      <w:rPr>
        <w:rFonts w:hint="default"/>
        <w:lang w:val="it-IT" w:eastAsia="en-US" w:bidi="ar-SA"/>
      </w:rPr>
    </w:lvl>
    <w:lvl w:ilvl="6" w:tplc="FD5EB010">
      <w:numFmt w:val="bullet"/>
      <w:lvlText w:val="•"/>
      <w:lvlJc w:val="left"/>
      <w:pPr>
        <w:ind w:left="6910" w:hanging="348"/>
      </w:pPr>
      <w:rPr>
        <w:rFonts w:hint="default"/>
        <w:lang w:val="it-IT" w:eastAsia="en-US" w:bidi="ar-SA"/>
      </w:rPr>
    </w:lvl>
    <w:lvl w:ilvl="7" w:tplc="CD42FC4A">
      <w:numFmt w:val="bullet"/>
      <w:lvlText w:val="•"/>
      <w:lvlJc w:val="left"/>
      <w:pPr>
        <w:ind w:left="7858" w:hanging="348"/>
      </w:pPr>
      <w:rPr>
        <w:rFonts w:hint="default"/>
        <w:lang w:val="it-IT" w:eastAsia="en-US" w:bidi="ar-SA"/>
      </w:rPr>
    </w:lvl>
    <w:lvl w:ilvl="8" w:tplc="27541DB6">
      <w:numFmt w:val="bullet"/>
      <w:lvlText w:val="•"/>
      <w:lvlJc w:val="left"/>
      <w:pPr>
        <w:ind w:left="8807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1A864136"/>
    <w:multiLevelType w:val="hybridMultilevel"/>
    <w:tmpl w:val="FDD68C30"/>
    <w:lvl w:ilvl="0" w:tplc="939AE8A6">
      <w:start w:val="1"/>
      <w:numFmt w:val="decimal"/>
      <w:lvlText w:val="%1."/>
      <w:lvlJc w:val="left"/>
      <w:pPr>
        <w:ind w:left="881" w:hanging="360"/>
        <w:jc w:val="left"/>
      </w:pPr>
      <w:rPr>
        <w:rFonts w:ascii="Calibri" w:eastAsia="Calibri" w:hAnsi="Calibri" w:cs="Calibri" w:hint="default"/>
        <w:color w:val="212A35"/>
        <w:w w:val="100"/>
        <w:sz w:val="22"/>
        <w:szCs w:val="22"/>
        <w:lang w:val="it-IT" w:eastAsia="en-US" w:bidi="ar-SA"/>
      </w:rPr>
    </w:lvl>
    <w:lvl w:ilvl="1" w:tplc="B3B6DC38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2" w:tplc="D0B677E4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3" w:tplc="C2A6092E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AB9E4EE8">
      <w:numFmt w:val="bullet"/>
      <w:lvlText w:val="•"/>
      <w:lvlJc w:val="left"/>
      <w:pPr>
        <w:ind w:left="4809" w:hanging="360"/>
      </w:pPr>
      <w:rPr>
        <w:rFonts w:hint="default"/>
        <w:lang w:val="it-IT" w:eastAsia="en-US" w:bidi="ar-SA"/>
      </w:rPr>
    </w:lvl>
    <w:lvl w:ilvl="5" w:tplc="71DEB7B8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6" w:tplc="BA4C7F44">
      <w:numFmt w:val="bullet"/>
      <w:lvlText w:val="•"/>
      <w:lvlJc w:val="left"/>
      <w:pPr>
        <w:ind w:left="6774" w:hanging="360"/>
      </w:pPr>
      <w:rPr>
        <w:rFonts w:hint="default"/>
        <w:lang w:val="it-IT" w:eastAsia="en-US" w:bidi="ar-SA"/>
      </w:rPr>
    </w:lvl>
    <w:lvl w:ilvl="7" w:tplc="D6EA46F4">
      <w:numFmt w:val="bullet"/>
      <w:lvlText w:val="•"/>
      <w:lvlJc w:val="left"/>
      <w:pPr>
        <w:ind w:left="7756" w:hanging="360"/>
      </w:pPr>
      <w:rPr>
        <w:rFonts w:hint="default"/>
        <w:lang w:val="it-IT" w:eastAsia="en-US" w:bidi="ar-SA"/>
      </w:rPr>
    </w:lvl>
    <w:lvl w:ilvl="8" w:tplc="69207326">
      <w:numFmt w:val="bullet"/>
      <w:lvlText w:val="•"/>
      <w:lvlJc w:val="left"/>
      <w:pPr>
        <w:ind w:left="8739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C854D7D"/>
    <w:multiLevelType w:val="hybridMultilevel"/>
    <w:tmpl w:val="E884A10C"/>
    <w:lvl w:ilvl="0" w:tplc="F7841890">
      <w:start w:val="1"/>
      <w:numFmt w:val="lowerLetter"/>
      <w:lvlText w:val="%1)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B000930C">
      <w:numFmt w:val="bullet"/>
      <w:lvlText w:val="•"/>
      <w:lvlJc w:val="left"/>
      <w:pPr>
        <w:ind w:left="2168" w:hanging="348"/>
      </w:pPr>
      <w:rPr>
        <w:rFonts w:hint="default"/>
        <w:lang w:val="it-IT" w:eastAsia="en-US" w:bidi="ar-SA"/>
      </w:rPr>
    </w:lvl>
    <w:lvl w:ilvl="2" w:tplc="B4968AF8">
      <w:numFmt w:val="bullet"/>
      <w:lvlText w:val="•"/>
      <w:lvlJc w:val="left"/>
      <w:pPr>
        <w:ind w:left="3116" w:hanging="348"/>
      </w:pPr>
      <w:rPr>
        <w:rFonts w:hint="default"/>
        <w:lang w:val="it-IT" w:eastAsia="en-US" w:bidi="ar-SA"/>
      </w:rPr>
    </w:lvl>
    <w:lvl w:ilvl="3" w:tplc="F77CD81A">
      <w:numFmt w:val="bullet"/>
      <w:lvlText w:val="•"/>
      <w:lvlJc w:val="left"/>
      <w:pPr>
        <w:ind w:left="4065" w:hanging="348"/>
      </w:pPr>
      <w:rPr>
        <w:rFonts w:hint="default"/>
        <w:lang w:val="it-IT" w:eastAsia="en-US" w:bidi="ar-SA"/>
      </w:rPr>
    </w:lvl>
    <w:lvl w:ilvl="4" w:tplc="D8B419F0">
      <w:numFmt w:val="bullet"/>
      <w:lvlText w:val="•"/>
      <w:lvlJc w:val="left"/>
      <w:pPr>
        <w:ind w:left="5013" w:hanging="348"/>
      </w:pPr>
      <w:rPr>
        <w:rFonts w:hint="default"/>
        <w:lang w:val="it-IT" w:eastAsia="en-US" w:bidi="ar-SA"/>
      </w:rPr>
    </w:lvl>
    <w:lvl w:ilvl="5" w:tplc="6ACC9E52">
      <w:numFmt w:val="bullet"/>
      <w:lvlText w:val="•"/>
      <w:lvlJc w:val="left"/>
      <w:pPr>
        <w:ind w:left="5962" w:hanging="348"/>
      </w:pPr>
      <w:rPr>
        <w:rFonts w:hint="default"/>
        <w:lang w:val="it-IT" w:eastAsia="en-US" w:bidi="ar-SA"/>
      </w:rPr>
    </w:lvl>
    <w:lvl w:ilvl="6" w:tplc="53FA094E">
      <w:numFmt w:val="bullet"/>
      <w:lvlText w:val="•"/>
      <w:lvlJc w:val="left"/>
      <w:pPr>
        <w:ind w:left="6910" w:hanging="348"/>
      </w:pPr>
      <w:rPr>
        <w:rFonts w:hint="default"/>
        <w:lang w:val="it-IT" w:eastAsia="en-US" w:bidi="ar-SA"/>
      </w:rPr>
    </w:lvl>
    <w:lvl w:ilvl="7" w:tplc="37DC7462">
      <w:numFmt w:val="bullet"/>
      <w:lvlText w:val="•"/>
      <w:lvlJc w:val="left"/>
      <w:pPr>
        <w:ind w:left="7858" w:hanging="348"/>
      </w:pPr>
      <w:rPr>
        <w:rFonts w:hint="default"/>
        <w:lang w:val="it-IT" w:eastAsia="en-US" w:bidi="ar-SA"/>
      </w:rPr>
    </w:lvl>
    <w:lvl w:ilvl="8" w:tplc="5CF0DF72">
      <w:numFmt w:val="bullet"/>
      <w:lvlText w:val="•"/>
      <w:lvlJc w:val="left"/>
      <w:pPr>
        <w:ind w:left="8807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1D614493"/>
    <w:multiLevelType w:val="hybridMultilevel"/>
    <w:tmpl w:val="1A3E3562"/>
    <w:lvl w:ilvl="0" w:tplc="3E3A9990">
      <w:numFmt w:val="bullet"/>
      <w:lvlText w:val="□"/>
      <w:lvlJc w:val="left"/>
      <w:pPr>
        <w:ind w:left="521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A3DEF262">
      <w:numFmt w:val="bullet"/>
      <w:lvlText w:val="•"/>
      <w:lvlJc w:val="left"/>
      <w:pPr>
        <w:ind w:left="762" w:hanging="231"/>
      </w:pPr>
      <w:rPr>
        <w:rFonts w:hint="default"/>
        <w:lang w:val="it-IT" w:eastAsia="en-US" w:bidi="ar-SA"/>
      </w:rPr>
    </w:lvl>
    <w:lvl w:ilvl="2" w:tplc="1B7E038A">
      <w:numFmt w:val="bullet"/>
      <w:lvlText w:val="•"/>
      <w:lvlJc w:val="left"/>
      <w:pPr>
        <w:ind w:left="1005" w:hanging="231"/>
      </w:pPr>
      <w:rPr>
        <w:rFonts w:hint="default"/>
        <w:lang w:val="it-IT" w:eastAsia="en-US" w:bidi="ar-SA"/>
      </w:rPr>
    </w:lvl>
    <w:lvl w:ilvl="3" w:tplc="3B800C66">
      <w:numFmt w:val="bullet"/>
      <w:lvlText w:val="•"/>
      <w:lvlJc w:val="left"/>
      <w:pPr>
        <w:ind w:left="1248" w:hanging="231"/>
      </w:pPr>
      <w:rPr>
        <w:rFonts w:hint="default"/>
        <w:lang w:val="it-IT" w:eastAsia="en-US" w:bidi="ar-SA"/>
      </w:rPr>
    </w:lvl>
    <w:lvl w:ilvl="4" w:tplc="E8663400">
      <w:numFmt w:val="bullet"/>
      <w:lvlText w:val="•"/>
      <w:lvlJc w:val="left"/>
      <w:pPr>
        <w:ind w:left="1491" w:hanging="231"/>
      </w:pPr>
      <w:rPr>
        <w:rFonts w:hint="default"/>
        <w:lang w:val="it-IT" w:eastAsia="en-US" w:bidi="ar-SA"/>
      </w:rPr>
    </w:lvl>
    <w:lvl w:ilvl="5" w:tplc="5B7CFCAE">
      <w:numFmt w:val="bullet"/>
      <w:lvlText w:val="•"/>
      <w:lvlJc w:val="left"/>
      <w:pPr>
        <w:ind w:left="1734" w:hanging="231"/>
      </w:pPr>
      <w:rPr>
        <w:rFonts w:hint="default"/>
        <w:lang w:val="it-IT" w:eastAsia="en-US" w:bidi="ar-SA"/>
      </w:rPr>
    </w:lvl>
    <w:lvl w:ilvl="6" w:tplc="6D4C7940">
      <w:numFmt w:val="bullet"/>
      <w:lvlText w:val="•"/>
      <w:lvlJc w:val="left"/>
      <w:pPr>
        <w:ind w:left="1976" w:hanging="231"/>
      </w:pPr>
      <w:rPr>
        <w:rFonts w:hint="default"/>
        <w:lang w:val="it-IT" w:eastAsia="en-US" w:bidi="ar-SA"/>
      </w:rPr>
    </w:lvl>
    <w:lvl w:ilvl="7" w:tplc="23469DFE">
      <w:numFmt w:val="bullet"/>
      <w:lvlText w:val="•"/>
      <w:lvlJc w:val="left"/>
      <w:pPr>
        <w:ind w:left="2219" w:hanging="231"/>
      </w:pPr>
      <w:rPr>
        <w:rFonts w:hint="default"/>
        <w:lang w:val="it-IT" w:eastAsia="en-US" w:bidi="ar-SA"/>
      </w:rPr>
    </w:lvl>
    <w:lvl w:ilvl="8" w:tplc="7FE05528">
      <w:numFmt w:val="bullet"/>
      <w:lvlText w:val="•"/>
      <w:lvlJc w:val="left"/>
      <w:pPr>
        <w:ind w:left="2462" w:hanging="231"/>
      </w:pPr>
      <w:rPr>
        <w:rFonts w:hint="default"/>
        <w:lang w:val="it-IT" w:eastAsia="en-US" w:bidi="ar-SA"/>
      </w:rPr>
    </w:lvl>
  </w:abstractNum>
  <w:abstractNum w:abstractNumId="10" w15:restartNumberingAfterBreak="0">
    <w:nsid w:val="249234E7"/>
    <w:multiLevelType w:val="hybridMultilevel"/>
    <w:tmpl w:val="75CCB1A4"/>
    <w:lvl w:ilvl="0" w:tplc="9822CF0C">
      <w:start w:val="1"/>
      <w:numFmt w:val="decimal"/>
      <w:lvlText w:val="%1.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1344472">
      <w:start w:val="1"/>
      <w:numFmt w:val="lowerLetter"/>
      <w:lvlText w:val="%2."/>
      <w:lvlJc w:val="left"/>
      <w:pPr>
        <w:ind w:left="1229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154431B0">
      <w:numFmt w:val="bullet"/>
      <w:lvlText w:val="•"/>
      <w:lvlJc w:val="left"/>
      <w:pPr>
        <w:ind w:left="2291" w:hanging="281"/>
      </w:pPr>
      <w:rPr>
        <w:rFonts w:hint="default"/>
        <w:lang w:val="it-IT" w:eastAsia="en-US" w:bidi="ar-SA"/>
      </w:rPr>
    </w:lvl>
    <w:lvl w:ilvl="3" w:tplc="9C8C33E6">
      <w:numFmt w:val="bullet"/>
      <w:lvlText w:val="•"/>
      <w:lvlJc w:val="left"/>
      <w:pPr>
        <w:ind w:left="3343" w:hanging="281"/>
      </w:pPr>
      <w:rPr>
        <w:rFonts w:hint="default"/>
        <w:lang w:val="it-IT" w:eastAsia="en-US" w:bidi="ar-SA"/>
      </w:rPr>
    </w:lvl>
    <w:lvl w:ilvl="4" w:tplc="631CC44C">
      <w:numFmt w:val="bullet"/>
      <w:lvlText w:val="•"/>
      <w:lvlJc w:val="left"/>
      <w:pPr>
        <w:ind w:left="4394" w:hanging="281"/>
      </w:pPr>
      <w:rPr>
        <w:rFonts w:hint="default"/>
        <w:lang w:val="it-IT" w:eastAsia="en-US" w:bidi="ar-SA"/>
      </w:rPr>
    </w:lvl>
    <w:lvl w:ilvl="5" w:tplc="3322177E">
      <w:numFmt w:val="bullet"/>
      <w:lvlText w:val="•"/>
      <w:lvlJc w:val="left"/>
      <w:pPr>
        <w:ind w:left="5446" w:hanging="281"/>
      </w:pPr>
      <w:rPr>
        <w:rFonts w:hint="default"/>
        <w:lang w:val="it-IT" w:eastAsia="en-US" w:bidi="ar-SA"/>
      </w:rPr>
    </w:lvl>
    <w:lvl w:ilvl="6" w:tplc="ACDE7118">
      <w:numFmt w:val="bullet"/>
      <w:lvlText w:val="•"/>
      <w:lvlJc w:val="left"/>
      <w:pPr>
        <w:ind w:left="6497" w:hanging="281"/>
      </w:pPr>
      <w:rPr>
        <w:rFonts w:hint="default"/>
        <w:lang w:val="it-IT" w:eastAsia="en-US" w:bidi="ar-SA"/>
      </w:rPr>
    </w:lvl>
    <w:lvl w:ilvl="7" w:tplc="2C2CF79E">
      <w:numFmt w:val="bullet"/>
      <w:lvlText w:val="•"/>
      <w:lvlJc w:val="left"/>
      <w:pPr>
        <w:ind w:left="7549" w:hanging="281"/>
      </w:pPr>
      <w:rPr>
        <w:rFonts w:hint="default"/>
        <w:lang w:val="it-IT" w:eastAsia="en-US" w:bidi="ar-SA"/>
      </w:rPr>
    </w:lvl>
    <w:lvl w:ilvl="8" w:tplc="22F8C640">
      <w:numFmt w:val="bullet"/>
      <w:lvlText w:val="•"/>
      <w:lvlJc w:val="left"/>
      <w:pPr>
        <w:ind w:left="8600" w:hanging="281"/>
      </w:pPr>
      <w:rPr>
        <w:rFonts w:hint="default"/>
        <w:lang w:val="it-IT" w:eastAsia="en-US" w:bidi="ar-SA"/>
      </w:rPr>
    </w:lvl>
  </w:abstractNum>
  <w:abstractNum w:abstractNumId="11" w15:restartNumberingAfterBreak="0">
    <w:nsid w:val="2A9D06D0"/>
    <w:multiLevelType w:val="hybridMultilevel"/>
    <w:tmpl w:val="FC8AF306"/>
    <w:lvl w:ilvl="0" w:tplc="EA5086AE">
      <w:start w:val="1"/>
      <w:numFmt w:val="lowerLetter"/>
      <w:lvlText w:val="%1)"/>
      <w:lvlJc w:val="left"/>
      <w:pPr>
        <w:ind w:left="107" w:hanging="157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518E14BA">
      <w:numFmt w:val="bullet"/>
      <w:lvlText w:val="•"/>
      <w:lvlJc w:val="left"/>
      <w:pPr>
        <w:ind w:left="424" w:hanging="157"/>
      </w:pPr>
      <w:rPr>
        <w:rFonts w:hint="default"/>
        <w:lang w:val="it-IT" w:eastAsia="en-US" w:bidi="ar-SA"/>
      </w:rPr>
    </w:lvl>
    <w:lvl w:ilvl="2" w:tplc="68A61D52">
      <w:numFmt w:val="bullet"/>
      <w:lvlText w:val="•"/>
      <w:lvlJc w:val="left"/>
      <w:pPr>
        <w:ind w:left="748" w:hanging="157"/>
      </w:pPr>
      <w:rPr>
        <w:rFonts w:hint="default"/>
        <w:lang w:val="it-IT" w:eastAsia="en-US" w:bidi="ar-SA"/>
      </w:rPr>
    </w:lvl>
    <w:lvl w:ilvl="3" w:tplc="3FB450FA">
      <w:numFmt w:val="bullet"/>
      <w:lvlText w:val="•"/>
      <w:lvlJc w:val="left"/>
      <w:pPr>
        <w:ind w:left="1073" w:hanging="157"/>
      </w:pPr>
      <w:rPr>
        <w:rFonts w:hint="default"/>
        <w:lang w:val="it-IT" w:eastAsia="en-US" w:bidi="ar-SA"/>
      </w:rPr>
    </w:lvl>
    <w:lvl w:ilvl="4" w:tplc="ECCAB618">
      <w:numFmt w:val="bullet"/>
      <w:lvlText w:val="•"/>
      <w:lvlJc w:val="left"/>
      <w:pPr>
        <w:ind w:left="1397" w:hanging="157"/>
      </w:pPr>
      <w:rPr>
        <w:rFonts w:hint="default"/>
        <w:lang w:val="it-IT" w:eastAsia="en-US" w:bidi="ar-SA"/>
      </w:rPr>
    </w:lvl>
    <w:lvl w:ilvl="5" w:tplc="53B84B76">
      <w:numFmt w:val="bullet"/>
      <w:lvlText w:val="•"/>
      <w:lvlJc w:val="left"/>
      <w:pPr>
        <w:ind w:left="1722" w:hanging="157"/>
      </w:pPr>
      <w:rPr>
        <w:rFonts w:hint="default"/>
        <w:lang w:val="it-IT" w:eastAsia="en-US" w:bidi="ar-SA"/>
      </w:rPr>
    </w:lvl>
    <w:lvl w:ilvl="6" w:tplc="6E5E7C2C">
      <w:numFmt w:val="bullet"/>
      <w:lvlText w:val="•"/>
      <w:lvlJc w:val="left"/>
      <w:pPr>
        <w:ind w:left="2046" w:hanging="157"/>
      </w:pPr>
      <w:rPr>
        <w:rFonts w:hint="default"/>
        <w:lang w:val="it-IT" w:eastAsia="en-US" w:bidi="ar-SA"/>
      </w:rPr>
    </w:lvl>
    <w:lvl w:ilvl="7" w:tplc="1FA09178">
      <w:numFmt w:val="bullet"/>
      <w:lvlText w:val="•"/>
      <w:lvlJc w:val="left"/>
      <w:pPr>
        <w:ind w:left="2370" w:hanging="157"/>
      </w:pPr>
      <w:rPr>
        <w:rFonts w:hint="default"/>
        <w:lang w:val="it-IT" w:eastAsia="en-US" w:bidi="ar-SA"/>
      </w:rPr>
    </w:lvl>
    <w:lvl w:ilvl="8" w:tplc="1FC4FA86">
      <w:numFmt w:val="bullet"/>
      <w:lvlText w:val="•"/>
      <w:lvlJc w:val="left"/>
      <w:pPr>
        <w:ind w:left="2695" w:hanging="157"/>
      </w:pPr>
      <w:rPr>
        <w:rFonts w:hint="default"/>
        <w:lang w:val="it-IT" w:eastAsia="en-US" w:bidi="ar-SA"/>
      </w:rPr>
    </w:lvl>
  </w:abstractNum>
  <w:abstractNum w:abstractNumId="12" w15:restartNumberingAfterBreak="0">
    <w:nsid w:val="2D403E30"/>
    <w:multiLevelType w:val="hybridMultilevel"/>
    <w:tmpl w:val="E126158A"/>
    <w:lvl w:ilvl="0" w:tplc="C58874A0">
      <w:start w:val="1"/>
      <w:numFmt w:val="lowerLetter"/>
      <w:lvlText w:val="%1)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9DCC2E12">
      <w:numFmt w:val="bullet"/>
      <w:lvlText w:val="•"/>
      <w:lvlJc w:val="left"/>
      <w:pPr>
        <w:ind w:left="1240" w:hanging="348"/>
      </w:pPr>
      <w:rPr>
        <w:rFonts w:hint="default"/>
        <w:lang w:val="it-IT" w:eastAsia="en-US" w:bidi="ar-SA"/>
      </w:rPr>
    </w:lvl>
    <w:lvl w:ilvl="2" w:tplc="CAD49B84">
      <w:numFmt w:val="bullet"/>
      <w:lvlText w:val="•"/>
      <w:lvlJc w:val="left"/>
      <w:pPr>
        <w:ind w:left="2291" w:hanging="348"/>
      </w:pPr>
      <w:rPr>
        <w:rFonts w:hint="default"/>
        <w:lang w:val="it-IT" w:eastAsia="en-US" w:bidi="ar-SA"/>
      </w:rPr>
    </w:lvl>
    <w:lvl w:ilvl="3" w:tplc="BE8E0308">
      <w:numFmt w:val="bullet"/>
      <w:lvlText w:val="•"/>
      <w:lvlJc w:val="left"/>
      <w:pPr>
        <w:ind w:left="3343" w:hanging="348"/>
      </w:pPr>
      <w:rPr>
        <w:rFonts w:hint="default"/>
        <w:lang w:val="it-IT" w:eastAsia="en-US" w:bidi="ar-SA"/>
      </w:rPr>
    </w:lvl>
    <w:lvl w:ilvl="4" w:tplc="B8A2C748">
      <w:numFmt w:val="bullet"/>
      <w:lvlText w:val="•"/>
      <w:lvlJc w:val="left"/>
      <w:pPr>
        <w:ind w:left="4394" w:hanging="348"/>
      </w:pPr>
      <w:rPr>
        <w:rFonts w:hint="default"/>
        <w:lang w:val="it-IT" w:eastAsia="en-US" w:bidi="ar-SA"/>
      </w:rPr>
    </w:lvl>
    <w:lvl w:ilvl="5" w:tplc="9A08BE5C">
      <w:numFmt w:val="bullet"/>
      <w:lvlText w:val="•"/>
      <w:lvlJc w:val="left"/>
      <w:pPr>
        <w:ind w:left="5446" w:hanging="348"/>
      </w:pPr>
      <w:rPr>
        <w:rFonts w:hint="default"/>
        <w:lang w:val="it-IT" w:eastAsia="en-US" w:bidi="ar-SA"/>
      </w:rPr>
    </w:lvl>
    <w:lvl w:ilvl="6" w:tplc="424A6E5E">
      <w:numFmt w:val="bullet"/>
      <w:lvlText w:val="•"/>
      <w:lvlJc w:val="left"/>
      <w:pPr>
        <w:ind w:left="6497" w:hanging="348"/>
      </w:pPr>
      <w:rPr>
        <w:rFonts w:hint="default"/>
        <w:lang w:val="it-IT" w:eastAsia="en-US" w:bidi="ar-SA"/>
      </w:rPr>
    </w:lvl>
    <w:lvl w:ilvl="7" w:tplc="A6C43866">
      <w:numFmt w:val="bullet"/>
      <w:lvlText w:val="•"/>
      <w:lvlJc w:val="left"/>
      <w:pPr>
        <w:ind w:left="7549" w:hanging="348"/>
      </w:pPr>
      <w:rPr>
        <w:rFonts w:hint="default"/>
        <w:lang w:val="it-IT" w:eastAsia="en-US" w:bidi="ar-SA"/>
      </w:rPr>
    </w:lvl>
    <w:lvl w:ilvl="8" w:tplc="30C0835A">
      <w:numFmt w:val="bullet"/>
      <w:lvlText w:val="•"/>
      <w:lvlJc w:val="left"/>
      <w:pPr>
        <w:ind w:left="8600" w:hanging="348"/>
      </w:pPr>
      <w:rPr>
        <w:rFonts w:hint="default"/>
        <w:lang w:val="it-IT" w:eastAsia="en-US" w:bidi="ar-SA"/>
      </w:rPr>
    </w:lvl>
  </w:abstractNum>
  <w:abstractNum w:abstractNumId="13" w15:restartNumberingAfterBreak="0">
    <w:nsid w:val="3784122A"/>
    <w:multiLevelType w:val="hybridMultilevel"/>
    <w:tmpl w:val="F1ECB14A"/>
    <w:lvl w:ilvl="0" w:tplc="FC748D54">
      <w:start w:val="1"/>
      <w:numFmt w:val="upperLetter"/>
      <w:lvlText w:val="%1)"/>
      <w:lvlJc w:val="left"/>
      <w:pPr>
        <w:ind w:left="1272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69A44502">
      <w:start w:val="1"/>
      <w:numFmt w:val="lowerLetter"/>
      <w:lvlText w:val="%2)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CD9211D6">
      <w:numFmt w:val="bullet"/>
      <w:lvlText w:val="•"/>
      <w:lvlJc w:val="left"/>
      <w:pPr>
        <w:ind w:left="2327" w:hanging="348"/>
      </w:pPr>
      <w:rPr>
        <w:rFonts w:hint="default"/>
        <w:lang w:val="it-IT" w:eastAsia="en-US" w:bidi="ar-SA"/>
      </w:rPr>
    </w:lvl>
    <w:lvl w:ilvl="3" w:tplc="A3F09878">
      <w:numFmt w:val="bullet"/>
      <w:lvlText w:val="•"/>
      <w:lvlJc w:val="left"/>
      <w:pPr>
        <w:ind w:left="3374" w:hanging="348"/>
      </w:pPr>
      <w:rPr>
        <w:rFonts w:hint="default"/>
        <w:lang w:val="it-IT" w:eastAsia="en-US" w:bidi="ar-SA"/>
      </w:rPr>
    </w:lvl>
    <w:lvl w:ilvl="4" w:tplc="9ABC8B04">
      <w:numFmt w:val="bullet"/>
      <w:lvlText w:val="•"/>
      <w:lvlJc w:val="left"/>
      <w:pPr>
        <w:ind w:left="4421" w:hanging="348"/>
      </w:pPr>
      <w:rPr>
        <w:rFonts w:hint="default"/>
        <w:lang w:val="it-IT" w:eastAsia="en-US" w:bidi="ar-SA"/>
      </w:rPr>
    </w:lvl>
    <w:lvl w:ilvl="5" w:tplc="79A2C538">
      <w:numFmt w:val="bullet"/>
      <w:lvlText w:val="•"/>
      <w:lvlJc w:val="left"/>
      <w:pPr>
        <w:ind w:left="5468" w:hanging="348"/>
      </w:pPr>
      <w:rPr>
        <w:rFonts w:hint="default"/>
        <w:lang w:val="it-IT" w:eastAsia="en-US" w:bidi="ar-SA"/>
      </w:rPr>
    </w:lvl>
    <w:lvl w:ilvl="6" w:tplc="A64E7308">
      <w:numFmt w:val="bullet"/>
      <w:lvlText w:val="•"/>
      <w:lvlJc w:val="left"/>
      <w:pPr>
        <w:ind w:left="6515" w:hanging="348"/>
      </w:pPr>
      <w:rPr>
        <w:rFonts w:hint="default"/>
        <w:lang w:val="it-IT" w:eastAsia="en-US" w:bidi="ar-SA"/>
      </w:rPr>
    </w:lvl>
    <w:lvl w:ilvl="7" w:tplc="79121106">
      <w:numFmt w:val="bullet"/>
      <w:lvlText w:val="•"/>
      <w:lvlJc w:val="left"/>
      <w:pPr>
        <w:ind w:left="7562" w:hanging="348"/>
      </w:pPr>
      <w:rPr>
        <w:rFonts w:hint="default"/>
        <w:lang w:val="it-IT" w:eastAsia="en-US" w:bidi="ar-SA"/>
      </w:rPr>
    </w:lvl>
    <w:lvl w:ilvl="8" w:tplc="6BB46248">
      <w:numFmt w:val="bullet"/>
      <w:lvlText w:val="•"/>
      <w:lvlJc w:val="left"/>
      <w:pPr>
        <w:ind w:left="8609" w:hanging="348"/>
      </w:pPr>
      <w:rPr>
        <w:rFonts w:hint="default"/>
        <w:lang w:val="it-IT" w:eastAsia="en-US" w:bidi="ar-SA"/>
      </w:rPr>
    </w:lvl>
  </w:abstractNum>
  <w:abstractNum w:abstractNumId="14" w15:restartNumberingAfterBreak="0">
    <w:nsid w:val="399C59E9"/>
    <w:multiLevelType w:val="hybridMultilevel"/>
    <w:tmpl w:val="1BBC6E12"/>
    <w:lvl w:ilvl="0" w:tplc="3B6AB36C">
      <w:start w:val="1"/>
      <w:numFmt w:val="decimal"/>
      <w:lvlText w:val="%1.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D6E2748">
      <w:numFmt w:val="bullet"/>
      <w:lvlText w:val="•"/>
      <w:lvlJc w:val="left"/>
      <w:pPr>
        <w:ind w:left="2186" w:hanging="348"/>
      </w:pPr>
      <w:rPr>
        <w:rFonts w:hint="default"/>
        <w:lang w:val="it-IT" w:eastAsia="en-US" w:bidi="ar-SA"/>
      </w:rPr>
    </w:lvl>
    <w:lvl w:ilvl="2" w:tplc="39F8290C">
      <w:numFmt w:val="bullet"/>
      <w:lvlText w:val="•"/>
      <w:lvlJc w:val="left"/>
      <w:pPr>
        <w:ind w:left="3132" w:hanging="348"/>
      </w:pPr>
      <w:rPr>
        <w:rFonts w:hint="default"/>
        <w:lang w:val="it-IT" w:eastAsia="en-US" w:bidi="ar-SA"/>
      </w:rPr>
    </w:lvl>
    <w:lvl w:ilvl="3" w:tplc="16CC0CB4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4" w:tplc="AFA84444">
      <w:numFmt w:val="bullet"/>
      <w:lvlText w:val="•"/>
      <w:lvlJc w:val="left"/>
      <w:pPr>
        <w:ind w:left="5025" w:hanging="348"/>
      </w:pPr>
      <w:rPr>
        <w:rFonts w:hint="default"/>
        <w:lang w:val="it-IT" w:eastAsia="en-US" w:bidi="ar-SA"/>
      </w:rPr>
    </w:lvl>
    <w:lvl w:ilvl="5" w:tplc="789C9DE4">
      <w:numFmt w:val="bullet"/>
      <w:lvlText w:val="•"/>
      <w:lvlJc w:val="left"/>
      <w:pPr>
        <w:ind w:left="5972" w:hanging="348"/>
      </w:pPr>
      <w:rPr>
        <w:rFonts w:hint="default"/>
        <w:lang w:val="it-IT" w:eastAsia="en-US" w:bidi="ar-SA"/>
      </w:rPr>
    </w:lvl>
    <w:lvl w:ilvl="6" w:tplc="AA2CC6A6">
      <w:numFmt w:val="bullet"/>
      <w:lvlText w:val="•"/>
      <w:lvlJc w:val="left"/>
      <w:pPr>
        <w:ind w:left="6918" w:hanging="348"/>
      </w:pPr>
      <w:rPr>
        <w:rFonts w:hint="default"/>
        <w:lang w:val="it-IT" w:eastAsia="en-US" w:bidi="ar-SA"/>
      </w:rPr>
    </w:lvl>
    <w:lvl w:ilvl="7" w:tplc="531CBE88">
      <w:numFmt w:val="bullet"/>
      <w:lvlText w:val="•"/>
      <w:lvlJc w:val="left"/>
      <w:pPr>
        <w:ind w:left="7864" w:hanging="348"/>
      </w:pPr>
      <w:rPr>
        <w:rFonts w:hint="default"/>
        <w:lang w:val="it-IT" w:eastAsia="en-US" w:bidi="ar-SA"/>
      </w:rPr>
    </w:lvl>
    <w:lvl w:ilvl="8" w:tplc="F3A6AA74">
      <w:numFmt w:val="bullet"/>
      <w:lvlText w:val="•"/>
      <w:lvlJc w:val="left"/>
      <w:pPr>
        <w:ind w:left="8811" w:hanging="348"/>
      </w:pPr>
      <w:rPr>
        <w:rFonts w:hint="default"/>
        <w:lang w:val="it-IT" w:eastAsia="en-US" w:bidi="ar-SA"/>
      </w:rPr>
    </w:lvl>
  </w:abstractNum>
  <w:abstractNum w:abstractNumId="15" w15:restartNumberingAfterBreak="0">
    <w:nsid w:val="40B35A2E"/>
    <w:multiLevelType w:val="hybridMultilevel"/>
    <w:tmpl w:val="B3404DBA"/>
    <w:lvl w:ilvl="0" w:tplc="597C62A2">
      <w:numFmt w:val="bullet"/>
      <w:lvlText w:val="-"/>
      <w:lvlJc w:val="left"/>
      <w:pPr>
        <w:ind w:left="641" w:hanging="120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45D45F98">
      <w:numFmt w:val="bullet"/>
      <w:lvlText w:val="•"/>
      <w:lvlJc w:val="left"/>
      <w:pPr>
        <w:ind w:left="1646" w:hanging="120"/>
      </w:pPr>
      <w:rPr>
        <w:rFonts w:hint="default"/>
        <w:lang w:val="it-IT" w:eastAsia="en-US" w:bidi="ar-SA"/>
      </w:rPr>
    </w:lvl>
    <w:lvl w:ilvl="2" w:tplc="D7A08F6A">
      <w:numFmt w:val="bullet"/>
      <w:lvlText w:val="•"/>
      <w:lvlJc w:val="left"/>
      <w:pPr>
        <w:ind w:left="2652" w:hanging="120"/>
      </w:pPr>
      <w:rPr>
        <w:rFonts w:hint="default"/>
        <w:lang w:val="it-IT" w:eastAsia="en-US" w:bidi="ar-SA"/>
      </w:rPr>
    </w:lvl>
    <w:lvl w:ilvl="3" w:tplc="6824C67A">
      <w:numFmt w:val="bullet"/>
      <w:lvlText w:val="•"/>
      <w:lvlJc w:val="left"/>
      <w:pPr>
        <w:ind w:left="3659" w:hanging="120"/>
      </w:pPr>
      <w:rPr>
        <w:rFonts w:hint="default"/>
        <w:lang w:val="it-IT" w:eastAsia="en-US" w:bidi="ar-SA"/>
      </w:rPr>
    </w:lvl>
    <w:lvl w:ilvl="4" w:tplc="DAEE670E">
      <w:numFmt w:val="bullet"/>
      <w:lvlText w:val="•"/>
      <w:lvlJc w:val="left"/>
      <w:pPr>
        <w:ind w:left="4665" w:hanging="120"/>
      </w:pPr>
      <w:rPr>
        <w:rFonts w:hint="default"/>
        <w:lang w:val="it-IT" w:eastAsia="en-US" w:bidi="ar-SA"/>
      </w:rPr>
    </w:lvl>
    <w:lvl w:ilvl="5" w:tplc="078CD77C">
      <w:numFmt w:val="bullet"/>
      <w:lvlText w:val="•"/>
      <w:lvlJc w:val="left"/>
      <w:pPr>
        <w:ind w:left="5672" w:hanging="120"/>
      </w:pPr>
      <w:rPr>
        <w:rFonts w:hint="default"/>
        <w:lang w:val="it-IT" w:eastAsia="en-US" w:bidi="ar-SA"/>
      </w:rPr>
    </w:lvl>
    <w:lvl w:ilvl="6" w:tplc="414A10CE">
      <w:numFmt w:val="bullet"/>
      <w:lvlText w:val="•"/>
      <w:lvlJc w:val="left"/>
      <w:pPr>
        <w:ind w:left="6678" w:hanging="120"/>
      </w:pPr>
      <w:rPr>
        <w:rFonts w:hint="default"/>
        <w:lang w:val="it-IT" w:eastAsia="en-US" w:bidi="ar-SA"/>
      </w:rPr>
    </w:lvl>
    <w:lvl w:ilvl="7" w:tplc="33D6FE30">
      <w:numFmt w:val="bullet"/>
      <w:lvlText w:val="•"/>
      <w:lvlJc w:val="left"/>
      <w:pPr>
        <w:ind w:left="7684" w:hanging="120"/>
      </w:pPr>
      <w:rPr>
        <w:rFonts w:hint="default"/>
        <w:lang w:val="it-IT" w:eastAsia="en-US" w:bidi="ar-SA"/>
      </w:rPr>
    </w:lvl>
    <w:lvl w:ilvl="8" w:tplc="27FC3DB6">
      <w:numFmt w:val="bullet"/>
      <w:lvlText w:val="•"/>
      <w:lvlJc w:val="left"/>
      <w:pPr>
        <w:ind w:left="8691" w:hanging="120"/>
      </w:pPr>
      <w:rPr>
        <w:rFonts w:hint="default"/>
        <w:lang w:val="it-IT" w:eastAsia="en-US" w:bidi="ar-SA"/>
      </w:rPr>
    </w:lvl>
  </w:abstractNum>
  <w:abstractNum w:abstractNumId="16" w15:restartNumberingAfterBreak="0">
    <w:nsid w:val="430676CD"/>
    <w:multiLevelType w:val="hybridMultilevel"/>
    <w:tmpl w:val="AD284B7E"/>
    <w:lvl w:ilvl="0" w:tplc="81786C92">
      <w:start w:val="1"/>
      <w:numFmt w:val="lowerLetter"/>
      <w:lvlText w:val="%1)"/>
      <w:lvlJc w:val="left"/>
      <w:pPr>
        <w:ind w:left="521" w:hanging="27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9FD2C418">
      <w:start w:val="1"/>
      <w:numFmt w:val="decimal"/>
      <w:lvlText w:val="%2.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749C1446">
      <w:numFmt w:val="bullet"/>
      <w:lvlText w:val="•"/>
      <w:lvlJc w:val="left"/>
      <w:pPr>
        <w:ind w:left="2291" w:hanging="348"/>
      </w:pPr>
      <w:rPr>
        <w:rFonts w:hint="default"/>
        <w:lang w:val="it-IT" w:eastAsia="en-US" w:bidi="ar-SA"/>
      </w:rPr>
    </w:lvl>
    <w:lvl w:ilvl="3" w:tplc="25C4453E">
      <w:numFmt w:val="bullet"/>
      <w:lvlText w:val="•"/>
      <w:lvlJc w:val="left"/>
      <w:pPr>
        <w:ind w:left="3343" w:hanging="348"/>
      </w:pPr>
      <w:rPr>
        <w:rFonts w:hint="default"/>
        <w:lang w:val="it-IT" w:eastAsia="en-US" w:bidi="ar-SA"/>
      </w:rPr>
    </w:lvl>
    <w:lvl w:ilvl="4" w:tplc="C216417A">
      <w:numFmt w:val="bullet"/>
      <w:lvlText w:val="•"/>
      <w:lvlJc w:val="left"/>
      <w:pPr>
        <w:ind w:left="4394" w:hanging="348"/>
      </w:pPr>
      <w:rPr>
        <w:rFonts w:hint="default"/>
        <w:lang w:val="it-IT" w:eastAsia="en-US" w:bidi="ar-SA"/>
      </w:rPr>
    </w:lvl>
    <w:lvl w:ilvl="5" w:tplc="3498F320">
      <w:numFmt w:val="bullet"/>
      <w:lvlText w:val="•"/>
      <w:lvlJc w:val="left"/>
      <w:pPr>
        <w:ind w:left="5446" w:hanging="348"/>
      </w:pPr>
      <w:rPr>
        <w:rFonts w:hint="default"/>
        <w:lang w:val="it-IT" w:eastAsia="en-US" w:bidi="ar-SA"/>
      </w:rPr>
    </w:lvl>
    <w:lvl w:ilvl="6" w:tplc="B6740AB8">
      <w:numFmt w:val="bullet"/>
      <w:lvlText w:val="•"/>
      <w:lvlJc w:val="left"/>
      <w:pPr>
        <w:ind w:left="6497" w:hanging="348"/>
      </w:pPr>
      <w:rPr>
        <w:rFonts w:hint="default"/>
        <w:lang w:val="it-IT" w:eastAsia="en-US" w:bidi="ar-SA"/>
      </w:rPr>
    </w:lvl>
    <w:lvl w:ilvl="7" w:tplc="7CE26E9A">
      <w:numFmt w:val="bullet"/>
      <w:lvlText w:val="•"/>
      <w:lvlJc w:val="left"/>
      <w:pPr>
        <w:ind w:left="7549" w:hanging="348"/>
      </w:pPr>
      <w:rPr>
        <w:rFonts w:hint="default"/>
        <w:lang w:val="it-IT" w:eastAsia="en-US" w:bidi="ar-SA"/>
      </w:rPr>
    </w:lvl>
    <w:lvl w:ilvl="8" w:tplc="6D3ACB9E">
      <w:numFmt w:val="bullet"/>
      <w:lvlText w:val="•"/>
      <w:lvlJc w:val="left"/>
      <w:pPr>
        <w:ind w:left="8600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48AD4FC1"/>
    <w:multiLevelType w:val="hybridMultilevel"/>
    <w:tmpl w:val="DDB4EB9A"/>
    <w:lvl w:ilvl="0" w:tplc="0314614C">
      <w:start w:val="1"/>
      <w:numFmt w:val="decimal"/>
      <w:lvlText w:val="%1)"/>
      <w:lvlJc w:val="left"/>
      <w:pPr>
        <w:ind w:left="1241" w:hanging="34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1F43414">
      <w:start w:val="1"/>
      <w:numFmt w:val="upperLetter"/>
      <w:lvlText w:val="%2)"/>
      <w:lvlJc w:val="left"/>
      <w:pPr>
        <w:ind w:left="1589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6EC02642">
      <w:numFmt w:val="bullet"/>
      <w:lvlText w:val="•"/>
      <w:lvlJc w:val="left"/>
      <w:pPr>
        <w:ind w:left="2593" w:hanging="360"/>
      </w:pPr>
      <w:rPr>
        <w:rFonts w:hint="default"/>
        <w:lang w:val="it-IT" w:eastAsia="en-US" w:bidi="ar-SA"/>
      </w:rPr>
    </w:lvl>
    <w:lvl w:ilvl="3" w:tplc="32624B56">
      <w:numFmt w:val="bullet"/>
      <w:lvlText w:val="•"/>
      <w:lvlJc w:val="left"/>
      <w:pPr>
        <w:ind w:left="3607" w:hanging="360"/>
      </w:pPr>
      <w:rPr>
        <w:rFonts w:hint="default"/>
        <w:lang w:val="it-IT" w:eastAsia="en-US" w:bidi="ar-SA"/>
      </w:rPr>
    </w:lvl>
    <w:lvl w:ilvl="4" w:tplc="A198D5D2">
      <w:numFmt w:val="bullet"/>
      <w:lvlText w:val="•"/>
      <w:lvlJc w:val="left"/>
      <w:pPr>
        <w:ind w:left="4621" w:hanging="360"/>
      </w:pPr>
      <w:rPr>
        <w:rFonts w:hint="default"/>
        <w:lang w:val="it-IT" w:eastAsia="en-US" w:bidi="ar-SA"/>
      </w:rPr>
    </w:lvl>
    <w:lvl w:ilvl="5" w:tplc="5BE83262">
      <w:numFmt w:val="bullet"/>
      <w:lvlText w:val="•"/>
      <w:lvlJc w:val="left"/>
      <w:pPr>
        <w:ind w:left="5635" w:hanging="360"/>
      </w:pPr>
      <w:rPr>
        <w:rFonts w:hint="default"/>
        <w:lang w:val="it-IT" w:eastAsia="en-US" w:bidi="ar-SA"/>
      </w:rPr>
    </w:lvl>
    <w:lvl w:ilvl="6" w:tplc="2FC4EAE6">
      <w:numFmt w:val="bullet"/>
      <w:lvlText w:val="•"/>
      <w:lvlJc w:val="left"/>
      <w:pPr>
        <w:ind w:left="6648" w:hanging="360"/>
      </w:pPr>
      <w:rPr>
        <w:rFonts w:hint="default"/>
        <w:lang w:val="it-IT" w:eastAsia="en-US" w:bidi="ar-SA"/>
      </w:rPr>
    </w:lvl>
    <w:lvl w:ilvl="7" w:tplc="0FEE91EE">
      <w:numFmt w:val="bullet"/>
      <w:lvlText w:val="•"/>
      <w:lvlJc w:val="left"/>
      <w:pPr>
        <w:ind w:left="7662" w:hanging="360"/>
      </w:pPr>
      <w:rPr>
        <w:rFonts w:hint="default"/>
        <w:lang w:val="it-IT" w:eastAsia="en-US" w:bidi="ar-SA"/>
      </w:rPr>
    </w:lvl>
    <w:lvl w:ilvl="8" w:tplc="E55CA4E8">
      <w:numFmt w:val="bullet"/>
      <w:lvlText w:val="•"/>
      <w:lvlJc w:val="left"/>
      <w:pPr>
        <w:ind w:left="8676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4FDF75D5"/>
    <w:multiLevelType w:val="hybridMultilevel"/>
    <w:tmpl w:val="93640876"/>
    <w:lvl w:ilvl="0" w:tplc="F9863402">
      <w:start w:val="1"/>
      <w:numFmt w:val="lowerLetter"/>
      <w:lvlText w:val="%1)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B53ADF30">
      <w:numFmt w:val="bullet"/>
      <w:lvlText w:val="•"/>
      <w:lvlJc w:val="left"/>
      <w:pPr>
        <w:ind w:left="2186" w:hanging="348"/>
      </w:pPr>
      <w:rPr>
        <w:rFonts w:hint="default"/>
        <w:lang w:val="it-IT" w:eastAsia="en-US" w:bidi="ar-SA"/>
      </w:rPr>
    </w:lvl>
    <w:lvl w:ilvl="2" w:tplc="B8308EB6">
      <w:numFmt w:val="bullet"/>
      <w:lvlText w:val="•"/>
      <w:lvlJc w:val="left"/>
      <w:pPr>
        <w:ind w:left="3132" w:hanging="348"/>
      </w:pPr>
      <w:rPr>
        <w:rFonts w:hint="default"/>
        <w:lang w:val="it-IT" w:eastAsia="en-US" w:bidi="ar-SA"/>
      </w:rPr>
    </w:lvl>
    <w:lvl w:ilvl="3" w:tplc="58622E18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4" w:tplc="AC5CD9FE">
      <w:numFmt w:val="bullet"/>
      <w:lvlText w:val="•"/>
      <w:lvlJc w:val="left"/>
      <w:pPr>
        <w:ind w:left="5025" w:hanging="348"/>
      </w:pPr>
      <w:rPr>
        <w:rFonts w:hint="default"/>
        <w:lang w:val="it-IT" w:eastAsia="en-US" w:bidi="ar-SA"/>
      </w:rPr>
    </w:lvl>
    <w:lvl w:ilvl="5" w:tplc="A95252EC">
      <w:numFmt w:val="bullet"/>
      <w:lvlText w:val="•"/>
      <w:lvlJc w:val="left"/>
      <w:pPr>
        <w:ind w:left="5972" w:hanging="348"/>
      </w:pPr>
      <w:rPr>
        <w:rFonts w:hint="default"/>
        <w:lang w:val="it-IT" w:eastAsia="en-US" w:bidi="ar-SA"/>
      </w:rPr>
    </w:lvl>
    <w:lvl w:ilvl="6" w:tplc="A328E916">
      <w:numFmt w:val="bullet"/>
      <w:lvlText w:val="•"/>
      <w:lvlJc w:val="left"/>
      <w:pPr>
        <w:ind w:left="6918" w:hanging="348"/>
      </w:pPr>
      <w:rPr>
        <w:rFonts w:hint="default"/>
        <w:lang w:val="it-IT" w:eastAsia="en-US" w:bidi="ar-SA"/>
      </w:rPr>
    </w:lvl>
    <w:lvl w:ilvl="7" w:tplc="8006DBEA">
      <w:numFmt w:val="bullet"/>
      <w:lvlText w:val="•"/>
      <w:lvlJc w:val="left"/>
      <w:pPr>
        <w:ind w:left="7864" w:hanging="348"/>
      </w:pPr>
      <w:rPr>
        <w:rFonts w:hint="default"/>
        <w:lang w:val="it-IT" w:eastAsia="en-US" w:bidi="ar-SA"/>
      </w:rPr>
    </w:lvl>
    <w:lvl w:ilvl="8" w:tplc="26CA74E8">
      <w:numFmt w:val="bullet"/>
      <w:lvlText w:val="•"/>
      <w:lvlJc w:val="left"/>
      <w:pPr>
        <w:ind w:left="8811" w:hanging="348"/>
      </w:pPr>
      <w:rPr>
        <w:rFonts w:hint="default"/>
        <w:lang w:val="it-IT" w:eastAsia="en-US" w:bidi="ar-SA"/>
      </w:rPr>
    </w:lvl>
  </w:abstractNum>
  <w:abstractNum w:abstractNumId="19" w15:restartNumberingAfterBreak="0">
    <w:nsid w:val="50047A19"/>
    <w:multiLevelType w:val="hybridMultilevel"/>
    <w:tmpl w:val="DF16E29A"/>
    <w:lvl w:ilvl="0" w:tplc="EAF099FA">
      <w:start w:val="1"/>
      <w:numFmt w:val="lowerLetter"/>
      <w:lvlText w:val="%1)"/>
      <w:lvlJc w:val="left"/>
      <w:pPr>
        <w:ind w:left="1474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891C7F54">
      <w:numFmt w:val="bullet"/>
      <w:lvlText w:val="•"/>
      <w:lvlJc w:val="left"/>
      <w:pPr>
        <w:ind w:left="2402" w:hanging="246"/>
      </w:pPr>
      <w:rPr>
        <w:rFonts w:hint="default"/>
        <w:lang w:val="it-IT" w:eastAsia="en-US" w:bidi="ar-SA"/>
      </w:rPr>
    </w:lvl>
    <w:lvl w:ilvl="2" w:tplc="4F54B5C6">
      <w:numFmt w:val="bullet"/>
      <w:lvlText w:val="•"/>
      <w:lvlJc w:val="left"/>
      <w:pPr>
        <w:ind w:left="3324" w:hanging="246"/>
      </w:pPr>
      <w:rPr>
        <w:rFonts w:hint="default"/>
        <w:lang w:val="it-IT" w:eastAsia="en-US" w:bidi="ar-SA"/>
      </w:rPr>
    </w:lvl>
    <w:lvl w:ilvl="3" w:tplc="DAB83EE2">
      <w:numFmt w:val="bullet"/>
      <w:lvlText w:val="•"/>
      <w:lvlJc w:val="left"/>
      <w:pPr>
        <w:ind w:left="4247" w:hanging="246"/>
      </w:pPr>
      <w:rPr>
        <w:rFonts w:hint="default"/>
        <w:lang w:val="it-IT" w:eastAsia="en-US" w:bidi="ar-SA"/>
      </w:rPr>
    </w:lvl>
    <w:lvl w:ilvl="4" w:tplc="BBF2DA0C">
      <w:numFmt w:val="bullet"/>
      <w:lvlText w:val="•"/>
      <w:lvlJc w:val="left"/>
      <w:pPr>
        <w:ind w:left="5169" w:hanging="246"/>
      </w:pPr>
      <w:rPr>
        <w:rFonts w:hint="default"/>
        <w:lang w:val="it-IT" w:eastAsia="en-US" w:bidi="ar-SA"/>
      </w:rPr>
    </w:lvl>
    <w:lvl w:ilvl="5" w:tplc="A740C1A2">
      <w:numFmt w:val="bullet"/>
      <w:lvlText w:val="•"/>
      <w:lvlJc w:val="left"/>
      <w:pPr>
        <w:ind w:left="6092" w:hanging="246"/>
      </w:pPr>
      <w:rPr>
        <w:rFonts w:hint="default"/>
        <w:lang w:val="it-IT" w:eastAsia="en-US" w:bidi="ar-SA"/>
      </w:rPr>
    </w:lvl>
    <w:lvl w:ilvl="6" w:tplc="19B8E9A6">
      <w:numFmt w:val="bullet"/>
      <w:lvlText w:val="•"/>
      <w:lvlJc w:val="left"/>
      <w:pPr>
        <w:ind w:left="7014" w:hanging="246"/>
      </w:pPr>
      <w:rPr>
        <w:rFonts w:hint="default"/>
        <w:lang w:val="it-IT" w:eastAsia="en-US" w:bidi="ar-SA"/>
      </w:rPr>
    </w:lvl>
    <w:lvl w:ilvl="7" w:tplc="1EEA6D0A">
      <w:numFmt w:val="bullet"/>
      <w:lvlText w:val="•"/>
      <w:lvlJc w:val="left"/>
      <w:pPr>
        <w:ind w:left="7936" w:hanging="246"/>
      </w:pPr>
      <w:rPr>
        <w:rFonts w:hint="default"/>
        <w:lang w:val="it-IT" w:eastAsia="en-US" w:bidi="ar-SA"/>
      </w:rPr>
    </w:lvl>
    <w:lvl w:ilvl="8" w:tplc="8BF23F4C">
      <w:numFmt w:val="bullet"/>
      <w:lvlText w:val="•"/>
      <w:lvlJc w:val="left"/>
      <w:pPr>
        <w:ind w:left="8859" w:hanging="246"/>
      </w:pPr>
      <w:rPr>
        <w:rFonts w:hint="default"/>
        <w:lang w:val="it-IT" w:eastAsia="en-US" w:bidi="ar-SA"/>
      </w:rPr>
    </w:lvl>
  </w:abstractNum>
  <w:abstractNum w:abstractNumId="20" w15:restartNumberingAfterBreak="0">
    <w:nsid w:val="53511703"/>
    <w:multiLevelType w:val="hybridMultilevel"/>
    <w:tmpl w:val="F774ADC2"/>
    <w:lvl w:ilvl="0" w:tplc="A16057AE">
      <w:start w:val="1"/>
      <w:numFmt w:val="lowerLetter"/>
      <w:lvlText w:val="%1)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484E2AA8">
      <w:numFmt w:val="bullet"/>
      <w:lvlText w:val="•"/>
      <w:lvlJc w:val="left"/>
      <w:pPr>
        <w:ind w:left="424" w:hanging="708"/>
      </w:pPr>
      <w:rPr>
        <w:rFonts w:hint="default"/>
        <w:lang w:val="it-IT" w:eastAsia="en-US" w:bidi="ar-SA"/>
      </w:rPr>
    </w:lvl>
    <w:lvl w:ilvl="2" w:tplc="DBE6ACB6">
      <w:numFmt w:val="bullet"/>
      <w:lvlText w:val="•"/>
      <w:lvlJc w:val="left"/>
      <w:pPr>
        <w:ind w:left="748" w:hanging="708"/>
      </w:pPr>
      <w:rPr>
        <w:rFonts w:hint="default"/>
        <w:lang w:val="it-IT" w:eastAsia="en-US" w:bidi="ar-SA"/>
      </w:rPr>
    </w:lvl>
    <w:lvl w:ilvl="3" w:tplc="60EEE1B4">
      <w:numFmt w:val="bullet"/>
      <w:lvlText w:val="•"/>
      <w:lvlJc w:val="left"/>
      <w:pPr>
        <w:ind w:left="1073" w:hanging="708"/>
      </w:pPr>
      <w:rPr>
        <w:rFonts w:hint="default"/>
        <w:lang w:val="it-IT" w:eastAsia="en-US" w:bidi="ar-SA"/>
      </w:rPr>
    </w:lvl>
    <w:lvl w:ilvl="4" w:tplc="54363044">
      <w:numFmt w:val="bullet"/>
      <w:lvlText w:val="•"/>
      <w:lvlJc w:val="left"/>
      <w:pPr>
        <w:ind w:left="1397" w:hanging="708"/>
      </w:pPr>
      <w:rPr>
        <w:rFonts w:hint="default"/>
        <w:lang w:val="it-IT" w:eastAsia="en-US" w:bidi="ar-SA"/>
      </w:rPr>
    </w:lvl>
    <w:lvl w:ilvl="5" w:tplc="1D92B548">
      <w:numFmt w:val="bullet"/>
      <w:lvlText w:val="•"/>
      <w:lvlJc w:val="left"/>
      <w:pPr>
        <w:ind w:left="1722" w:hanging="708"/>
      </w:pPr>
      <w:rPr>
        <w:rFonts w:hint="default"/>
        <w:lang w:val="it-IT" w:eastAsia="en-US" w:bidi="ar-SA"/>
      </w:rPr>
    </w:lvl>
    <w:lvl w:ilvl="6" w:tplc="09E27AA2">
      <w:numFmt w:val="bullet"/>
      <w:lvlText w:val="•"/>
      <w:lvlJc w:val="left"/>
      <w:pPr>
        <w:ind w:left="2046" w:hanging="708"/>
      </w:pPr>
      <w:rPr>
        <w:rFonts w:hint="default"/>
        <w:lang w:val="it-IT" w:eastAsia="en-US" w:bidi="ar-SA"/>
      </w:rPr>
    </w:lvl>
    <w:lvl w:ilvl="7" w:tplc="FF88BFB0">
      <w:numFmt w:val="bullet"/>
      <w:lvlText w:val="•"/>
      <w:lvlJc w:val="left"/>
      <w:pPr>
        <w:ind w:left="2370" w:hanging="708"/>
      </w:pPr>
      <w:rPr>
        <w:rFonts w:hint="default"/>
        <w:lang w:val="it-IT" w:eastAsia="en-US" w:bidi="ar-SA"/>
      </w:rPr>
    </w:lvl>
    <w:lvl w:ilvl="8" w:tplc="32CE7A1E">
      <w:numFmt w:val="bullet"/>
      <w:lvlText w:val="•"/>
      <w:lvlJc w:val="left"/>
      <w:pPr>
        <w:ind w:left="2695" w:hanging="708"/>
      </w:pPr>
      <w:rPr>
        <w:rFonts w:hint="default"/>
        <w:lang w:val="it-IT" w:eastAsia="en-US" w:bidi="ar-SA"/>
      </w:rPr>
    </w:lvl>
  </w:abstractNum>
  <w:abstractNum w:abstractNumId="21" w15:restartNumberingAfterBreak="0">
    <w:nsid w:val="57CD2571"/>
    <w:multiLevelType w:val="hybridMultilevel"/>
    <w:tmpl w:val="147632DC"/>
    <w:lvl w:ilvl="0" w:tplc="6A164506">
      <w:start w:val="1"/>
      <w:numFmt w:val="decimal"/>
      <w:lvlText w:val="%1)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BFE2308">
      <w:start w:val="1"/>
      <w:numFmt w:val="lowerLetter"/>
      <w:lvlText w:val="%2)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37A2A71C">
      <w:numFmt w:val="bullet"/>
      <w:lvlText w:val="•"/>
      <w:lvlJc w:val="left"/>
      <w:pPr>
        <w:ind w:left="3132" w:hanging="348"/>
      </w:pPr>
      <w:rPr>
        <w:rFonts w:hint="default"/>
        <w:lang w:val="it-IT" w:eastAsia="en-US" w:bidi="ar-SA"/>
      </w:rPr>
    </w:lvl>
    <w:lvl w:ilvl="3" w:tplc="614E5CF4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4" w:tplc="68A647B4">
      <w:numFmt w:val="bullet"/>
      <w:lvlText w:val="•"/>
      <w:lvlJc w:val="left"/>
      <w:pPr>
        <w:ind w:left="5025" w:hanging="348"/>
      </w:pPr>
      <w:rPr>
        <w:rFonts w:hint="default"/>
        <w:lang w:val="it-IT" w:eastAsia="en-US" w:bidi="ar-SA"/>
      </w:rPr>
    </w:lvl>
    <w:lvl w:ilvl="5" w:tplc="5A7E15B2">
      <w:numFmt w:val="bullet"/>
      <w:lvlText w:val="•"/>
      <w:lvlJc w:val="left"/>
      <w:pPr>
        <w:ind w:left="5972" w:hanging="348"/>
      </w:pPr>
      <w:rPr>
        <w:rFonts w:hint="default"/>
        <w:lang w:val="it-IT" w:eastAsia="en-US" w:bidi="ar-SA"/>
      </w:rPr>
    </w:lvl>
    <w:lvl w:ilvl="6" w:tplc="D09C8E4E">
      <w:numFmt w:val="bullet"/>
      <w:lvlText w:val="•"/>
      <w:lvlJc w:val="left"/>
      <w:pPr>
        <w:ind w:left="6918" w:hanging="348"/>
      </w:pPr>
      <w:rPr>
        <w:rFonts w:hint="default"/>
        <w:lang w:val="it-IT" w:eastAsia="en-US" w:bidi="ar-SA"/>
      </w:rPr>
    </w:lvl>
    <w:lvl w:ilvl="7" w:tplc="DDC6A0A6">
      <w:numFmt w:val="bullet"/>
      <w:lvlText w:val="•"/>
      <w:lvlJc w:val="left"/>
      <w:pPr>
        <w:ind w:left="7864" w:hanging="348"/>
      </w:pPr>
      <w:rPr>
        <w:rFonts w:hint="default"/>
        <w:lang w:val="it-IT" w:eastAsia="en-US" w:bidi="ar-SA"/>
      </w:rPr>
    </w:lvl>
    <w:lvl w:ilvl="8" w:tplc="A30ED776">
      <w:numFmt w:val="bullet"/>
      <w:lvlText w:val="•"/>
      <w:lvlJc w:val="left"/>
      <w:pPr>
        <w:ind w:left="8811" w:hanging="348"/>
      </w:pPr>
      <w:rPr>
        <w:rFonts w:hint="default"/>
        <w:lang w:val="it-IT" w:eastAsia="en-US" w:bidi="ar-SA"/>
      </w:rPr>
    </w:lvl>
  </w:abstractNum>
  <w:abstractNum w:abstractNumId="22" w15:restartNumberingAfterBreak="0">
    <w:nsid w:val="58755246"/>
    <w:multiLevelType w:val="hybridMultilevel"/>
    <w:tmpl w:val="25242F3A"/>
    <w:lvl w:ilvl="0" w:tplc="1E503E5C">
      <w:start w:val="1"/>
      <w:numFmt w:val="decimal"/>
      <w:lvlText w:val="%1.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A7CAA364">
      <w:numFmt w:val="bullet"/>
      <w:lvlText w:val="•"/>
      <w:lvlJc w:val="left"/>
      <w:pPr>
        <w:ind w:left="2168" w:hanging="348"/>
      </w:pPr>
      <w:rPr>
        <w:rFonts w:hint="default"/>
        <w:lang w:val="it-IT" w:eastAsia="en-US" w:bidi="ar-SA"/>
      </w:rPr>
    </w:lvl>
    <w:lvl w:ilvl="2" w:tplc="D9A0486A">
      <w:numFmt w:val="bullet"/>
      <w:lvlText w:val="•"/>
      <w:lvlJc w:val="left"/>
      <w:pPr>
        <w:ind w:left="3116" w:hanging="348"/>
      </w:pPr>
      <w:rPr>
        <w:rFonts w:hint="default"/>
        <w:lang w:val="it-IT" w:eastAsia="en-US" w:bidi="ar-SA"/>
      </w:rPr>
    </w:lvl>
    <w:lvl w:ilvl="3" w:tplc="76E6B850">
      <w:numFmt w:val="bullet"/>
      <w:lvlText w:val="•"/>
      <w:lvlJc w:val="left"/>
      <w:pPr>
        <w:ind w:left="4065" w:hanging="348"/>
      </w:pPr>
      <w:rPr>
        <w:rFonts w:hint="default"/>
        <w:lang w:val="it-IT" w:eastAsia="en-US" w:bidi="ar-SA"/>
      </w:rPr>
    </w:lvl>
    <w:lvl w:ilvl="4" w:tplc="517EDA86">
      <w:numFmt w:val="bullet"/>
      <w:lvlText w:val="•"/>
      <w:lvlJc w:val="left"/>
      <w:pPr>
        <w:ind w:left="5013" w:hanging="348"/>
      </w:pPr>
      <w:rPr>
        <w:rFonts w:hint="default"/>
        <w:lang w:val="it-IT" w:eastAsia="en-US" w:bidi="ar-SA"/>
      </w:rPr>
    </w:lvl>
    <w:lvl w:ilvl="5" w:tplc="DEB084D2">
      <w:numFmt w:val="bullet"/>
      <w:lvlText w:val="•"/>
      <w:lvlJc w:val="left"/>
      <w:pPr>
        <w:ind w:left="5962" w:hanging="348"/>
      </w:pPr>
      <w:rPr>
        <w:rFonts w:hint="default"/>
        <w:lang w:val="it-IT" w:eastAsia="en-US" w:bidi="ar-SA"/>
      </w:rPr>
    </w:lvl>
    <w:lvl w:ilvl="6" w:tplc="CCC673F6">
      <w:numFmt w:val="bullet"/>
      <w:lvlText w:val="•"/>
      <w:lvlJc w:val="left"/>
      <w:pPr>
        <w:ind w:left="6910" w:hanging="348"/>
      </w:pPr>
      <w:rPr>
        <w:rFonts w:hint="default"/>
        <w:lang w:val="it-IT" w:eastAsia="en-US" w:bidi="ar-SA"/>
      </w:rPr>
    </w:lvl>
    <w:lvl w:ilvl="7" w:tplc="3566102C">
      <w:numFmt w:val="bullet"/>
      <w:lvlText w:val="•"/>
      <w:lvlJc w:val="left"/>
      <w:pPr>
        <w:ind w:left="7858" w:hanging="348"/>
      </w:pPr>
      <w:rPr>
        <w:rFonts w:hint="default"/>
        <w:lang w:val="it-IT" w:eastAsia="en-US" w:bidi="ar-SA"/>
      </w:rPr>
    </w:lvl>
    <w:lvl w:ilvl="8" w:tplc="C0DC52A2">
      <w:numFmt w:val="bullet"/>
      <w:lvlText w:val="•"/>
      <w:lvlJc w:val="left"/>
      <w:pPr>
        <w:ind w:left="8807" w:hanging="348"/>
      </w:pPr>
      <w:rPr>
        <w:rFonts w:hint="default"/>
        <w:lang w:val="it-IT" w:eastAsia="en-US" w:bidi="ar-SA"/>
      </w:rPr>
    </w:lvl>
  </w:abstractNum>
  <w:abstractNum w:abstractNumId="23" w15:restartNumberingAfterBreak="0">
    <w:nsid w:val="58BE4A94"/>
    <w:multiLevelType w:val="hybridMultilevel"/>
    <w:tmpl w:val="A486569C"/>
    <w:lvl w:ilvl="0" w:tplc="39C4A282">
      <w:start w:val="1"/>
      <w:numFmt w:val="decimal"/>
      <w:lvlText w:val="%1.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338AB92">
      <w:numFmt w:val="bullet"/>
      <w:lvlText w:val="•"/>
      <w:lvlJc w:val="left"/>
      <w:pPr>
        <w:ind w:left="2186" w:hanging="348"/>
      </w:pPr>
      <w:rPr>
        <w:rFonts w:hint="default"/>
        <w:lang w:val="it-IT" w:eastAsia="en-US" w:bidi="ar-SA"/>
      </w:rPr>
    </w:lvl>
    <w:lvl w:ilvl="2" w:tplc="B226071C">
      <w:numFmt w:val="bullet"/>
      <w:lvlText w:val="•"/>
      <w:lvlJc w:val="left"/>
      <w:pPr>
        <w:ind w:left="3132" w:hanging="348"/>
      </w:pPr>
      <w:rPr>
        <w:rFonts w:hint="default"/>
        <w:lang w:val="it-IT" w:eastAsia="en-US" w:bidi="ar-SA"/>
      </w:rPr>
    </w:lvl>
    <w:lvl w:ilvl="3" w:tplc="4030EABA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4" w:tplc="7200F804">
      <w:numFmt w:val="bullet"/>
      <w:lvlText w:val="•"/>
      <w:lvlJc w:val="left"/>
      <w:pPr>
        <w:ind w:left="5025" w:hanging="348"/>
      </w:pPr>
      <w:rPr>
        <w:rFonts w:hint="default"/>
        <w:lang w:val="it-IT" w:eastAsia="en-US" w:bidi="ar-SA"/>
      </w:rPr>
    </w:lvl>
    <w:lvl w:ilvl="5" w:tplc="7B6C8098">
      <w:numFmt w:val="bullet"/>
      <w:lvlText w:val="•"/>
      <w:lvlJc w:val="left"/>
      <w:pPr>
        <w:ind w:left="5972" w:hanging="348"/>
      </w:pPr>
      <w:rPr>
        <w:rFonts w:hint="default"/>
        <w:lang w:val="it-IT" w:eastAsia="en-US" w:bidi="ar-SA"/>
      </w:rPr>
    </w:lvl>
    <w:lvl w:ilvl="6" w:tplc="AE5A2D48">
      <w:numFmt w:val="bullet"/>
      <w:lvlText w:val="•"/>
      <w:lvlJc w:val="left"/>
      <w:pPr>
        <w:ind w:left="6918" w:hanging="348"/>
      </w:pPr>
      <w:rPr>
        <w:rFonts w:hint="default"/>
        <w:lang w:val="it-IT" w:eastAsia="en-US" w:bidi="ar-SA"/>
      </w:rPr>
    </w:lvl>
    <w:lvl w:ilvl="7" w:tplc="9A820898">
      <w:numFmt w:val="bullet"/>
      <w:lvlText w:val="•"/>
      <w:lvlJc w:val="left"/>
      <w:pPr>
        <w:ind w:left="7864" w:hanging="348"/>
      </w:pPr>
      <w:rPr>
        <w:rFonts w:hint="default"/>
        <w:lang w:val="it-IT" w:eastAsia="en-US" w:bidi="ar-SA"/>
      </w:rPr>
    </w:lvl>
    <w:lvl w:ilvl="8" w:tplc="1AC8F1FC">
      <w:numFmt w:val="bullet"/>
      <w:lvlText w:val="•"/>
      <w:lvlJc w:val="left"/>
      <w:pPr>
        <w:ind w:left="8811" w:hanging="348"/>
      </w:pPr>
      <w:rPr>
        <w:rFonts w:hint="default"/>
        <w:lang w:val="it-IT" w:eastAsia="en-US" w:bidi="ar-SA"/>
      </w:rPr>
    </w:lvl>
  </w:abstractNum>
  <w:abstractNum w:abstractNumId="24" w15:restartNumberingAfterBreak="0">
    <w:nsid w:val="63C54480"/>
    <w:multiLevelType w:val="hybridMultilevel"/>
    <w:tmpl w:val="3000C1D8"/>
    <w:lvl w:ilvl="0" w:tplc="002A9180">
      <w:start w:val="1"/>
      <w:numFmt w:val="decimal"/>
      <w:lvlText w:val="%1."/>
      <w:lvlJc w:val="left"/>
      <w:pPr>
        <w:ind w:left="881" w:hanging="360"/>
        <w:jc w:val="left"/>
      </w:pPr>
      <w:rPr>
        <w:rFonts w:ascii="Calibri" w:eastAsia="Calibri" w:hAnsi="Calibri" w:cs="Calibri" w:hint="default"/>
        <w:color w:val="212A35"/>
        <w:w w:val="100"/>
        <w:sz w:val="22"/>
        <w:szCs w:val="22"/>
        <w:lang w:val="it-IT" w:eastAsia="en-US" w:bidi="ar-SA"/>
      </w:rPr>
    </w:lvl>
    <w:lvl w:ilvl="1" w:tplc="707CB09E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2" w:tplc="4696401E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3" w:tplc="19309D5C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5A2A5954">
      <w:numFmt w:val="bullet"/>
      <w:lvlText w:val="•"/>
      <w:lvlJc w:val="left"/>
      <w:pPr>
        <w:ind w:left="4809" w:hanging="360"/>
      </w:pPr>
      <w:rPr>
        <w:rFonts w:hint="default"/>
        <w:lang w:val="it-IT" w:eastAsia="en-US" w:bidi="ar-SA"/>
      </w:rPr>
    </w:lvl>
    <w:lvl w:ilvl="5" w:tplc="63681CB0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6" w:tplc="E752E452">
      <w:numFmt w:val="bullet"/>
      <w:lvlText w:val="•"/>
      <w:lvlJc w:val="left"/>
      <w:pPr>
        <w:ind w:left="6774" w:hanging="360"/>
      </w:pPr>
      <w:rPr>
        <w:rFonts w:hint="default"/>
        <w:lang w:val="it-IT" w:eastAsia="en-US" w:bidi="ar-SA"/>
      </w:rPr>
    </w:lvl>
    <w:lvl w:ilvl="7" w:tplc="D4E286BC">
      <w:numFmt w:val="bullet"/>
      <w:lvlText w:val="•"/>
      <w:lvlJc w:val="left"/>
      <w:pPr>
        <w:ind w:left="7756" w:hanging="360"/>
      </w:pPr>
      <w:rPr>
        <w:rFonts w:hint="default"/>
        <w:lang w:val="it-IT" w:eastAsia="en-US" w:bidi="ar-SA"/>
      </w:rPr>
    </w:lvl>
    <w:lvl w:ilvl="8" w:tplc="6DD6111C">
      <w:numFmt w:val="bullet"/>
      <w:lvlText w:val="•"/>
      <w:lvlJc w:val="left"/>
      <w:pPr>
        <w:ind w:left="8739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6D4D6518"/>
    <w:multiLevelType w:val="hybridMultilevel"/>
    <w:tmpl w:val="27901948"/>
    <w:lvl w:ilvl="0" w:tplc="5E50A9B4">
      <w:start w:val="1"/>
      <w:numFmt w:val="decimal"/>
      <w:lvlText w:val="[%1]"/>
      <w:lvlJc w:val="left"/>
      <w:pPr>
        <w:ind w:left="777" w:hanging="252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F5D449CA">
      <w:numFmt w:val="bullet"/>
      <w:lvlText w:val="•"/>
      <w:lvlJc w:val="left"/>
      <w:pPr>
        <w:ind w:left="1772" w:hanging="252"/>
      </w:pPr>
      <w:rPr>
        <w:rFonts w:hint="default"/>
        <w:lang w:val="it-IT" w:eastAsia="en-US" w:bidi="ar-SA"/>
      </w:rPr>
    </w:lvl>
    <w:lvl w:ilvl="2" w:tplc="35686920">
      <w:numFmt w:val="bullet"/>
      <w:lvlText w:val="•"/>
      <w:lvlJc w:val="left"/>
      <w:pPr>
        <w:ind w:left="2764" w:hanging="252"/>
      </w:pPr>
      <w:rPr>
        <w:rFonts w:hint="default"/>
        <w:lang w:val="it-IT" w:eastAsia="en-US" w:bidi="ar-SA"/>
      </w:rPr>
    </w:lvl>
    <w:lvl w:ilvl="3" w:tplc="7E9A57B8">
      <w:numFmt w:val="bullet"/>
      <w:lvlText w:val="•"/>
      <w:lvlJc w:val="left"/>
      <w:pPr>
        <w:ind w:left="3757" w:hanging="252"/>
      </w:pPr>
      <w:rPr>
        <w:rFonts w:hint="default"/>
        <w:lang w:val="it-IT" w:eastAsia="en-US" w:bidi="ar-SA"/>
      </w:rPr>
    </w:lvl>
    <w:lvl w:ilvl="4" w:tplc="C43CB7BC">
      <w:numFmt w:val="bullet"/>
      <w:lvlText w:val="•"/>
      <w:lvlJc w:val="left"/>
      <w:pPr>
        <w:ind w:left="4749" w:hanging="252"/>
      </w:pPr>
      <w:rPr>
        <w:rFonts w:hint="default"/>
        <w:lang w:val="it-IT" w:eastAsia="en-US" w:bidi="ar-SA"/>
      </w:rPr>
    </w:lvl>
    <w:lvl w:ilvl="5" w:tplc="24541604">
      <w:numFmt w:val="bullet"/>
      <w:lvlText w:val="•"/>
      <w:lvlJc w:val="left"/>
      <w:pPr>
        <w:ind w:left="5742" w:hanging="252"/>
      </w:pPr>
      <w:rPr>
        <w:rFonts w:hint="default"/>
        <w:lang w:val="it-IT" w:eastAsia="en-US" w:bidi="ar-SA"/>
      </w:rPr>
    </w:lvl>
    <w:lvl w:ilvl="6" w:tplc="0EC61252">
      <w:numFmt w:val="bullet"/>
      <w:lvlText w:val="•"/>
      <w:lvlJc w:val="left"/>
      <w:pPr>
        <w:ind w:left="6734" w:hanging="252"/>
      </w:pPr>
      <w:rPr>
        <w:rFonts w:hint="default"/>
        <w:lang w:val="it-IT" w:eastAsia="en-US" w:bidi="ar-SA"/>
      </w:rPr>
    </w:lvl>
    <w:lvl w:ilvl="7" w:tplc="4FE46F22">
      <w:numFmt w:val="bullet"/>
      <w:lvlText w:val="•"/>
      <w:lvlJc w:val="left"/>
      <w:pPr>
        <w:ind w:left="7726" w:hanging="252"/>
      </w:pPr>
      <w:rPr>
        <w:rFonts w:hint="default"/>
        <w:lang w:val="it-IT" w:eastAsia="en-US" w:bidi="ar-SA"/>
      </w:rPr>
    </w:lvl>
    <w:lvl w:ilvl="8" w:tplc="E5F6C524">
      <w:numFmt w:val="bullet"/>
      <w:lvlText w:val="•"/>
      <w:lvlJc w:val="left"/>
      <w:pPr>
        <w:ind w:left="8719" w:hanging="252"/>
      </w:pPr>
      <w:rPr>
        <w:rFonts w:hint="default"/>
        <w:lang w:val="it-IT" w:eastAsia="en-US" w:bidi="ar-SA"/>
      </w:rPr>
    </w:lvl>
  </w:abstractNum>
  <w:abstractNum w:abstractNumId="26" w15:restartNumberingAfterBreak="0">
    <w:nsid w:val="73EC69A9"/>
    <w:multiLevelType w:val="hybridMultilevel"/>
    <w:tmpl w:val="8F54138A"/>
    <w:lvl w:ilvl="0" w:tplc="FAC28FB8">
      <w:start w:val="1"/>
      <w:numFmt w:val="lowerLetter"/>
      <w:lvlText w:val="%1)"/>
      <w:lvlJc w:val="left"/>
      <w:pPr>
        <w:ind w:left="689" w:hanging="168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2EE0BD0A">
      <w:numFmt w:val="bullet"/>
      <w:lvlText w:val="•"/>
      <w:lvlJc w:val="left"/>
      <w:pPr>
        <w:ind w:left="1682" w:hanging="168"/>
      </w:pPr>
      <w:rPr>
        <w:rFonts w:hint="default"/>
        <w:lang w:val="it-IT" w:eastAsia="en-US" w:bidi="ar-SA"/>
      </w:rPr>
    </w:lvl>
    <w:lvl w:ilvl="2" w:tplc="D6DA05EE">
      <w:numFmt w:val="bullet"/>
      <w:lvlText w:val="•"/>
      <w:lvlJc w:val="left"/>
      <w:pPr>
        <w:ind w:left="2684" w:hanging="168"/>
      </w:pPr>
      <w:rPr>
        <w:rFonts w:hint="default"/>
        <w:lang w:val="it-IT" w:eastAsia="en-US" w:bidi="ar-SA"/>
      </w:rPr>
    </w:lvl>
    <w:lvl w:ilvl="3" w:tplc="CE68103C">
      <w:numFmt w:val="bullet"/>
      <w:lvlText w:val="•"/>
      <w:lvlJc w:val="left"/>
      <w:pPr>
        <w:ind w:left="3687" w:hanging="168"/>
      </w:pPr>
      <w:rPr>
        <w:rFonts w:hint="default"/>
        <w:lang w:val="it-IT" w:eastAsia="en-US" w:bidi="ar-SA"/>
      </w:rPr>
    </w:lvl>
    <w:lvl w:ilvl="4" w:tplc="3DE00A88">
      <w:numFmt w:val="bullet"/>
      <w:lvlText w:val="•"/>
      <w:lvlJc w:val="left"/>
      <w:pPr>
        <w:ind w:left="4689" w:hanging="168"/>
      </w:pPr>
      <w:rPr>
        <w:rFonts w:hint="default"/>
        <w:lang w:val="it-IT" w:eastAsia="en-US" w:bidi="ar-SA"/>
      </w:rPr>
    </w:lvl>
    <w:lvl w:ilvl="5" w:tplc="7626F06C">
      <w:numFmt w:val="bullet"/>
      <w:lvlText w:val="•"/>
      <w:lvlJc w:val="left"/>
      <w:pPr>
        <w:ind w:left="5692" w:hanging="168"/>
      </w:pPr>
      <w:rPr>
        <w:rFonts w:hint="default"/>
        <w:lang w:val="it-IT" w:eastAsia="en-US" w:bidi="ar-SA"/>
      </w:rPr>
    </w:lvl>
    <w:lvl w:ilvl="6" w:tplc="10862C0E">
      <w:numFmt w:val="bullet"/>
      <w:lvlText w:val="•"/>
      <w:lvlJc w:val="left"/>
      <w:pPr>
        <w:ind w:left="6694" w:hanging="168"/>
      </w:pPr>
      <w:rPr>
        <w:rFonts w:hint="default"/>
        <w:lang w:val="it-IT" w:eastAsia="en-US" w:bidi="ar-SA"/>
      </w:rPr>
    </w:lvl>
    <w:lvl w:ilvl="7" w:tplc="799AA9EA">
      <w:numFmt w:val="bullet"/>
      <w:lvlText w:val="•"/>
      <w:lvlJc w:val="left"/>
      <w:pPr>
        <w:ind w:left="7696" w:hanging="168"/>
      </w:pPr>
      <w:rPr>
        <w:rFonts w:hint="default"/>
        <w:lang w:val="it-IT" w:eastAsia="en-US" w:bidi="ar-SA"/>
      </w:rPr>
    </w:lvl>
    <w:lvl w:ilvl="8" w:tplc="E1785050">
      <w:numFmt w:val="bullet"/>
      <w:lvlText w:val="•"/>
      <w:lvlJc w:val="left"/>
      <w:pPr>
        <w:ind w:left="8699" w:hanging="168"/>
      </w:pPr>
      <w:rPr>
        <w:rFonts w:hint="default"/>
        <w:lang w:val="it-IT" w:eastAsia="en-US" w:bidi="ar-SA"/>
      </w:rPr>
    </w:lvl>
  </w:abstractNum>
  <w:abstractNum w:abstractNumId="27" w15:restartNumberingAfterBreak="0">
    <w:nsid w:val="7ECD61DA"/>
    <w:multiLevelType w:val="hybridMultilevel"/>
    <w:tmpl w:val="56BE0C1C"/>
    <w:lvl w:ilvl="0" w:tplc="EA02D890">
      <w:start w:val="1"/>
      <w:numFmt w:val="lowerLetter"/>
      <w:lvlText w:val="%1)"/>
      <w:lvlJc w:val="left"/>
      <w:pPr>
        <w:ind w:left="1241" w:hanging="348"/>
        <w:jc w:val="right"/>
      </w:pPr>
      <w:rPr>
        <w:rFonts w:hint="default"/>
        <w:spacing w:val="-1"/>
        <w:w w:val="99"/>
        <w:lang w:val="it-IT" w:eastAsia="en-US" w:bidi="ar-SA"/>
      </w:rPr>
    </w:lvl>
    <w:lvl w:ilvl="1" w:tplc="89202132">
      <w:numFmt w:val="bullet"/>
      <w:lvlText w:val="•"/>
      <w:lvlJc w:val="left"/>
      <w:pPr>
        <w:ind w:left="2186" w:hanging="348"/>
      </w:pPr>
      <w:rPr>
        <w:rFonts w:hint="default"/>
        <w:lang w:val="it-IT" w:eastAsia="en-US" w:bidi="ar-SA"/>
      </w:rPr>
    </w:lvl>
    <w:lvl w:ilvl="2" w:tplc="0538A106">
      <w:numFmt w:val="bullet"/>
      <w:lvlText w:val="•"/>
      <w:lvlJc w:val="left"/>
      <w:pPr>
        <w:ind w:left="3132" w:hanging="348"/>
      </w:pPr>
      <w:rPr>
        <w:rFonts w:hint="default"/>
        <w:lang w:val="it-IT" w:eastAsia="en-US" w:bidi="ar-SA"/>
      </w:rPr>
    </w:lvl>
    <w:lvl w:ilvl="3" w:tplc="0B58ABBA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4" w:tplc="7E0E7020">
      <w:numFmt w:val="bullet"/>
      <w:lvlText w:val="•"/>
      <w:lvlJc w:val="left"/>
      <w:pPr>
        <w:ind w:left="5025" w:hanging="348"/>
      </w:pPr>
      <w:rPr>
        <w:rFonts w:hint="default"/>
        <w:lang w:val="it-IT" w:eastAsia="en-US" w:bidi="ar-SA"/>
      </w:rPr>
    </w:lvl>
    <w:lvl w:ilvl="5" w:tplc="DB640B78">
      <w:numFmt w:val="bullet"/>
      <w:lvlText w:val="•"/>
      <w:lvlJc w:val="left"/>
      <w:pPr>
        <w:ind w:left="5972" w:hanging="348"/>
      </w:pPr>
      <w:rPr>
        <w:rFonts w:hint="default"/>
        <w:lang w:val="it-IT" w:eastAsia="en-US" w:bidi="ar-SA"/>
      </w:rPr>
    </w:lvl>
    <w:lvl w:ilvl="6" w:tplc="41221A54">
      <w:numFmt w:val="bullet"/>
      <w:lvlText w:val="•"/>
      <w:lvlJc w:val="left"/>
      <w:pPr>
        <w:ind w:left="6918" w:hanging="348"/>
      </w:pPr>
      <w:rPr>
        <w:rFonts w:hint="default"/>
        <w:lang w:val="it-IT" w:eastAsia="en-US" w:bidi="ar-SA"/>
      </w:rPr>
    </w:lvl>
    <w:lvl w:ilvl="7" w:tplc="69E60F70">
      <w:numFmt w:val="bullet"/>
      <w:lvlText w:val="•"/>
      <w:lvlJc w:val="left"/>
      <w:pPr>
        <w:ind w:left="7864" w:hanging="348"/>
      </w:pPr>
      <w:rPr>
        <w:rFonts w:hint="default"/>
        <w:lang w:val="it-IT" w:eastAsia="en-US" w:bidi="ar-SA"/>
      </w:rPr>
    </w:lvl>
    <w:lvl w:ilvl="8" w:tplc="96B8B360">
      <w:numFmt w:val="bullet"/>
      <w:lvlText w:val="•"/>
      <w:lvlJc w:val="left"/>
      <w:pPr>
        <w:ind w:left="8811" w:hanging="348"/>
      </w:pPr>
      <w:rPr>
        <w:rFonts w:hint="default"/>
        <w:lang w:val="it-IT" w:eastAsia="en-US" w:bidi="ar-SA"/>
      </w:rPr>
    </w:lvl>
  </w:abstractNum>
  <w:abstractNum w:abstractNumId="28" w15:restartNumberingAfterBreak="0">
    <w:nsid w:val="7FA53DF9"/>
    <w:multiLevelType w:val="hybridMultilevel"/>
    <w:tmpl w:val="98BE2BAE"/>
    <w:lvl w:ilvl="0" w:tplc="3D963678">
      <w:start w:val="1"/>
      <w:numFmt w:val="decimal"/>
      <w:lvlText w:val="%1.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8B4DBC6">
      <w:numFmt w:val="bullet"/>
      <w:lvlText w:val="•"/>
      <w:lvlJc w:val="left"/>
      <w:pPr>
        <w:ind w:left="1985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E63AD210">
      <w:numFmt w:val="bullet"/>
      <w:lvlText w:val="•"/>
      <w:lvlJc w:val="left"/>
      <w:pPr>
        <w:ind w:left="2949" w:hanging="351"/>
      </w:pPr>
      <w:rPr>
        <w:rFonts w:hint="default"/>
        <w:lang w:val="it-IT" w:eastAsia="en-US" w:bidi="ar-SA"/>
      </w:rPr>
    </w:lvl>
    <w:lvl w:ilvl="3" w:tplc="4ED6F77C">
      <w:numFmt w:val="bullet"/>
      <w:lvlText w:val="•"/>
      <w:lvlJc w:val="left"/>
      <w:pPr>
        <w:ind w:left="3918" w:hanging="351"/>
      </w:pPr>
      <w:rPr>
        <w:rFonts w:hint="default"/>
        <w:lang w:val="it-IT" w:eastAsia="en-US" w:bidi="ar-SA"/>
      </w:rPr>
    </w:lvl>
    <w:lvl w:ilvl="4" w:tplc="D1449ED0">
      <w:numFmt w:val="bullet"/>
      <w:lvlText w:val="•"/>
      <w:lvlJc w:val="left"/>
      <w:pPr>
        <w:ind w:left="4888" w:hanging="351"/>
      </w:pPr>
      <w:rPr>
        <w:rFonts w:hint="default"/>
        <w:lang w:val="it-IT" w:eastAsia="en-US" w:bidi="ar-SA"/>
      </w:rPr>
    </w:lvl>
    <w:lvl w:ilvl="5" w:tplc="FFB8F79E">
      <w:numFmt w:val="bullet"/>
      <w:lvlText w:val="•"/>
      <w:lvlJc w:val="left"/>
      <w:pPr>
        <w:ind w:left="5857" w:hanging="351"/>
      </w:pPr>
      <w:rPr>
        <w:rFonts w:hint="default"/>
        <w:lang w:val="it-IT" w:eastAsia="en-US" w:bidi="ar-SA"/>
      </w:rPr>
    </w:lvl>
    <w:lvl w:ilvl="6" w:tplc="2AD80580">
      <w:numFmt w:val="bullet"/>
      <w:lvlText w:val="•"/>
      <w:lvlJc w:val="left"/>
      <w:pPr>
        <w:ind w:left="6826" w:hanging="351"/>
      </w:pPr>
      <w:rPr>
        <w:rFonts w:hint="default"/>
        <w:lang w:val="it-IT" w:eastAsia="en-US" w:bidi="ar-SA"/>
      </w:rPr>
    </w:lvl>
    <w:lvl w:ilvl="7" w:tplc="7140115E">
      <w:numFmt w:val="bullet"/>
      <w:lvlText w:val="•"/>
      <w:lvlJc w:val="left"/>
      <w:pPr>
        <w:ind w:left="7796" w:hanging="351"/>
      </w:pPr>
      <w:rPr>
        <w:rFonts w:hint="default"/>
        <w:lang w:val="it-IT" w:eastAsia="en-US" w:bidi="ar-SA"/>
      </w:rPr>
    </w:lvl>
    <w:lvl w:ilvl="8" w:tplc="A198F3FE">
      <w:numFmt w:val="bullet"/>
      <w:lvlText w:val="•"/>
      <w:lvlJc w:val="left"/>
      <w:pPr>
        <w:ind w:left="8765" w:hanging="351"/>
      </w:pPr>
      <w:rPr>
        <w:rFonts w:hint="default"/>
        <w:lang w:val="it-IT" w:eastAsia="en-US" w:bidi="ar-SA"/>
      </w:rPr>
    </w:lvl>
  </w:abstractNum>
  <w:num w:numId="1" w16cid:durableId="1991135178">
    <w:abstractNumId w:val="26"/>
  </w:num>
  <w:num w:numId="2" w16cid:durableId="791632308">
    <w:abstractNumId w:val="9"/>
  </w:num>
  <w:num w:numId="3" w16cid:durableId="2082558502">
    <w:abstractNumId w:val="15"/>
  </w:num>
  <w:num w:numId="4" w16cid:durableId="2114663726">
    <w:abstractNumId w:val="25"/>
  </w:num>
  <w:num w:numId="5" w16cid:durableId="841628842">
    <w:abstractNumId w:val="1"/>
  </w:num>
  <w:num w:numId="6" w16cid:durableId="1188375568">
    <w:abstractNumId w:val="7"/>
  </w:num>
  <w:num w:numId="7" w16cid:durableId="1414936502">
    <w:abstractNumId w:val="24"/>
  </w:num>
  <w:num w:numId="8" w16cid:durableId="1567761437">
    <w:abstractNumId w:val="20"/>
  </w:num>
  <w:num w:numId="9" w16cid:durableId="848494981">
    <w:abstractNumId w:val="4"/>
  </w:num>
  <w:num w:numId="10" w16cid:durableId="839195817">
    <w:abstractNumId w:val="11"/>
  </w:num>
  <w:num w:numId="11" w16cid:durableId="1258244944">
    <w:abstractNumId w:val="2"/>
  </w:num>
  <w:num w:numId="12" w16cid:durableId="451557078">
    <w:abstractNumId w:val="6"/>
  </w:num>
  <w:num w:numId="13" w16cid:durableId="450632503">
    <w:abstractNumId w:val="5"/>
  </w:num>
  <w:num w:numId="14" w16cid:durableId="2054228069">
    <w:abstractNumId w:val="13"/>
  </w:num>
  <w:num w:numId="15" w16cid:durableId="738986090">
    <w:abstractNumId w:val="27"/>
  </w:num>
  <w:num w:numId="16" w16cid:durableId="1123766894">
    <w:abstractNumId w:val="18"/>
  </w:num>
  <w:num w:numId="17" w16cid:durableId="1461219608">
    <w:abstractNumId w:val="3"/>
  </w:num>
  <w:num w:numId="18" w16cid:durableId="1895922327">
    <w:abstractNumId w:val="8"/>
  </w:num>
  <w:num w:numId="19" w16cid:durableId="720903605">
    <w:abstractNumId w:val="28"/>
  </w:num>
  <w:num w:numId="20" w16cid:durableId="1629629169">
    <w:abstractNumId w:val="10"/>
  </w:num>
  <w:num w:numId="21" w16cid:durableId="914127481">
    <w:abstractNumId w:val="12"/>
  </w:num>
  <w:num w:numId="22" w16cid:durableId="1227758349">
    <w:abstractNumId w:val="16"/>
  </w:num>
  <w:num w:numId="23" w16cid:durableId="1544368549">
    <w:abstractNumId w:val="23"/>
  </w:num>
  <w:num w:numId="24" w16cid:durableId="2078623118">
    <w:abstractNumId w:val="0"/>
  </w:num>
  <w:num w:numId="25" w16cid:durableId="123814320">
    <w:abstractNumId w:val="22"/>
  </w:num>
  <w:num w:numId="26" w16cid:durableId="772365316">
    <w:abstractNumId w:val="14"/>
  </w:num>
  <w:num w:numId="27" w16cid:durableId="208492703">
    <w:abstractNumId w:val="21"/>
  </w:num>
  <w:num w:numId="28" w16cid:durableId="888764170">
    <w:abstractNumId w:val="19"/>
  </w:num>
  <w:num w:numId="29" w16cid:durableId="4621187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ED"/>
    <w:rsid w:val="001E4EED"/>
    <w:rsid w:val="00285490"/>
    <w:rsid w:val="00387316"/>
    <w:rsid w:val="00F743F8"/>
    <w:rsid w:val="00F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151A"/>
  <w15:docId w15:val="{5B959868-1EC3-4F92-84FF-1F366991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4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1245</Words>
  <Characters>7100</Characters>
  <Application>Microsoft Office Word</Application>
  <DocSecurity>0</DocSecurity>
  <Lines>59</Lines>
  <Paragraphs>16</Paragraphs>
  <ScaleCrop>false</ScaleCrop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SERVIZI, FORNITURE</dc:title>
  <dc:creator>FR</dc:creator>
  <cp:lastModifiedBy>Vincenzo De Luca2</cp:lastModifiedBy>
  <cp:revision>5</cp:revision>
  <dcterms:created xsi:type="dcterms:W3CDTF">2022-07-04T08:21:00Z</dcterms:created>
  <dcterms:modified xsi:type="dcterms:W3CDTF">2022-11-02T16:40:00Z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2022-07-04T00:00:00Z</vt:filetime>
  </property>
</Properties>
</file>