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526DC" w:rsidTr="00195D54">
        <w:trPr>
          <w:jc w:val="center"/>
        </w:trPr>
        <w:tc>
          <w:tcPr>
            <w:tcW w:w="9628" w:type="dxa"/>
            <w:gridSpan w:val="3"/>
          </w:tcPr>
          <w:p w:rsidR="00D526DC" w:rsidRPr="00D526DC" w:rsidRDefault="00D526DC" w:rsidP="00D526DC">
            <w:pPr>
              <w:jc w:val="center"/>
              <w:rPr>
                <w:b/>
                <w:sz w:val="32"/>
                <w:szCs w:val="32"/>
              </w:rPr>
            </w:pPr>
            <w:r w:rsidRPr="00D526DC">
              <w:rPr>
                <w:b/>
                <w:sz w:val="32"/>
                <w:szCs w:val="32"/>
              </w:rPr>
              <w:t>ANNO 2</w:t>
            </w:r>
            <w:r>
              <w:rPr>
                <w:b/>
                <w:sz w:val="32"/>
                <w:szCs w:val="32"/>
              </w:rPr>
              <w:t>0</w:t>
            </w:r>
            <w:r w:rsidRPr="00D526DC">
              <w:rPr>
                <w:b/>
                <w:sz w:val="32"/>
                <w:szCs w:val="32"/>
              </w:rPr>
              <w:t>2</w:t>
            </w:r>
            <w:r w:rsidR="00C17E5C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E2A19">
              <w:rPr>
                <w:b/>
                <w:sz w:val="32"/>
                <w:szCs w:val="32"/>
              </w:rPr>
              <w:t>(</w:t>
            </w:r>
            <w:r w:rsidR="00C17E5C">
              <w:rPr>
                <w:b/>
                <w:sz w:val="32"/>
                <w:szCs w:val="32"/>
              </w:rPr>
              <w:t>dicembre - gennaio</w:t>
            </w:r>
            <w:r w:rsidR="00AE2A19">
              <w:rPr>
                <w:b/>
                <w:sz w:val="32"/>
                <w:szCs w:val="32"/>
              </w:rPr>
              <w:t>)</w:t>
            </w:r>
            <w:r w:rsidR="00B968BF">
              <w:rPr>
                <w:b/>
                <w:sz w:val="32"/>
                <w:szCs w:val="32"/>
              </w:rPr>
              <w:t xml:space="preserve"> Area Affari Generali - </w:t>
            </w:r>
          </w:p>
        </w:tc>
      </w:tr>
      <w:tr w:rsidR="00D526DC" w:rsidTr="00195D54">
        <w:trPr>
          <w:jc w:val="center"/>
        </w:trPr>
        <w:tc>
          <w:tcPr>
            <w:tcW w:w="9628" w:type="dxa"/>
            <w:gridSpan w:val="3"/>
          </w:tcPr>
          <w:p w:rsidR="00D526DC" w:rsidRPr="00D526DC" w:rsidRDefault="00A66553" w:rsidP="00D526DC">
            <w:pPr>
              <w:jc w:val="center"/>
              <w:rPr>
                <w:b/>
              </w:rPr>
            </w:pPr>
            <w:r>
              <w:rPr>
                <w:b/>
              </w:rPr>
              <w:t>Servizi e forniture</w:t>
            </w:r>
          </w:p>
        </w:tc>
      </w:tr>
      <w:tr w:rsidR="00420A7F" w:rsidTr="00195D54">
        <w:trPr>
          <w:jc w:val="center"/>
        </w:trPr>
        <w:tc>
          <w:tcPr>
            <w:tcW w:w="3209" w:type="dxa"/>
          </w:tcPr>
          <w:p w:rsidR="00420A7F" w:rsidRPr="00D526DC" w:rsidRDefault="00420A7F" w:rsidP="00420A7F">
            <w:pPr>
              <w:jc w:val="center"/>
              <w:rPr>
                <w:b/>
              </w:rPr>
            </w:pPr>
            <w:r>
              <w:rPr>
                <w:b/>
              </w:rPr>
              <w:t>Lavori servizi e forniture</w:t>
            </w:r>
          </w:p>
        </w:tc>
        <w:tc>
          <w:tcPr>
            <w:tcW w:w="3209" w:type="dxa"/>
          </w:tcPr>
          <w:p w:rsidR="00420A7F" w:rsidRPr="00420A7F" w:rsidRDefault="00420A7F" w:rsidP="00420A7F">
            <w:pPr>
              <w:rPr>
                <w:b/>
              </w:rPr>
            </w:pPr>
            <w:r w:rsidRPr="00420A7F">
              <w:rPr>
                <w:b/>
              </w:rPr>
              <w:t>Operatore economico</w:t>
            </w:r>
          </w:p>
        </w:tc>
        <w:tc>
          <w:tcPr>
            <w:tcW w:w="3210" w:type="dxa"/>
          </w:tcPr>
          <w:p w:rsidR="00420A7F" w:rsidRPr="00420A7F" w:rsidRDefault="00420A7F" w:rsidP="00420A7F">
            <w:pPr>
              <w:rPr>
                <w:b/>
              </w:rPr>
            </w:pPr>
            <w:r w:rsidRPr="00420A7F">
              <w:rPr>
                <w:b/>
              </w:rPr>
              <w:t>Importo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8A33EA" w:rsidP="00AB0DD9">
            <w:pPr>
              <w:jc w:val="center"/>
            </w:pPr>
            <w:r>
              <w:t>Organizzazione eventi. Impegno di spesa FONDI EUROPE CHALLENGE PER BIBLOTECA.</w:t>
            </w:r>
          </w:p>
          <w:p w:rsidR="008A33EA" w:rsidRPr="00482012" w:rsidRDefault="008A33EA" w:rsidP="00AB0DD9">
            <w:pPr>
              <w:jc w:val="center"/>
              <w:rPr>
                <w:b/>
              </w:rPr>
            </w:pPr>
            <w:r w:rsidRPr="00482012">
              <w:rPr>
                <w:b/>
              </w:rPr>
              <w:t>742</w:t>
            </w:r>
          </w:p>
        </w:tc>
        <w:tc>
          <w:tcPr>
            <w:tcW w:w="3209" w:type="dxa"/>
          </w:tcPr>
          <w:p w:rsidR="00194352" w:rsidRDefault="00194352" w:rsidP="00AB0DD9"/>
          <w:p w:rsidR="00C17E5C" w:rsidRPr="00420A7F" w:rsidRDefault="008A33EA" w:rsidP="00AB0DD9">
            <w:pPr>
              <w:rPr>
                <w:b/>
              </w:rPr>
            </w:pPr>
            <w:proofErr w:type="spellStart"/>
            <w:r>
              <w:t>Moliendo</w:t>
            </w:r>
            <w:proofErr w:type="spellEnd"/>
            <w:r>
              <w:t xml:space="preserve"> Cafè di Simona Luglio</w:t>
            </w:r>
          </w:p>
        </w:tc>
        <w:tc>
          <w:tcPr>
            <w:tcW w:w="3210" w:type="dxa"/>
          </w:tcPr>
          <w:p w:rsidR="00194352" w:rsidRDefault="00194352" w:rsidP="00AB0DD9"/>
          <w:p w:rsidR="00C17E5C" w:rsidRPr="008A33EA" w:rsidRDefault="008A33EA" w:rsidP="00AB0DD9">
            <w:r w:rsidRPr="008A33EA">
              <w:t>€ 10.000,00</w:t>
            </w:r>
          </w:p>
          <w:p w:rsidR="008A33EA" w:rsidRPr="00420A7F" w:rsidRDefault="008A33EA" w:rsidP="00AB0DD9">
            <w:pPr>
              <w:rPr>
                <w:b/>
              </w:rPr>
            </w:pP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8E103A" w:rsidP="00AB0DD9">
            <w:pPr>
              <w:jc w:val="center"/>
            </w:pPr>
            <w:r>
              <w:t>Impegno di spesa per l’organizzazione dell’evento in occasione del 40° anniversario della morte del Generale Carlo Alberto Dalla Chiesa.</w:t>
            </w:r>
          </w:p>
          <w:p w:rsidR="008E103A" w:rsidRPr="00482012" w:rsidRDefault="008E103A" w:rsidP="00AB0DD9">
            <w:pPr>
              <w:jc w:val="center"/>
              <w:rPr>
                <w:b/>
              </w:rPr>
            </w:pPr>
            <w:r w:rsidRPr="00482012">
              <w:rPr>
                <w:b/>
              </w:rPr>
              <w:t>722</w:t>
            </w:r>
          </w:p>
        </w:tc>
        <w:tc>
          <w:tcPr>
            <w:tcW w:w="3209" w:type="dxa"/>
          </w:tcPr>
          <w:p w:rsidR="008E103A" w:rsidRDefault="008E103A" w:rsidP="00AB0DD9"/>
          <w:p w:rsidR="00C17E5C" w:rsidRPr="00420A7F" w:rsidRDefault="008E103A" w:rsidP="00AB0DD9">
            <w:pPr>
              <w:rPr>
                <w:b/>
              </w:rPr>
            </w:pPr>
            <w:r>
              <w:t>AUTOLINEE DIBIASE SNC</w:t>
            </w:r>
          </w:p>
        </w:tc>
        <w:tc>
          <w:tcPr>
            <w:tcW w:w="3210" w:type="dxa"/>
          </w:tcPr>
          <w:p w:rsidR="00C17E5C" w:rsidRDefault="00C17E5C" w:rsidP="00AB0DD9">
            <w:pPr>
              <w:rPr>
                <w:b/>
              </w:rPr>
            </w:pPr>
          </w:p>
          <w:p w:rsidR="008E103A" w:rsidRPr="008E103A" w:rsidRDefault="008E103A" w:rsidP="00AB0DD9">
            <w:r w:rsidRPr="008E103A">
              <w:t>€ 600,00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8E103A" w:rsidP="00AB0DD9">
            <w:pPr>
              <w:jc w:val="center"/>
            </w:pPr>
            <w:r>
              <w:t>Servizio di assistenza specialistica. Affidamento temporaneo alla società ISKRA Cooperativa Sociale.</w:t>
            </w:r>
          </w:p>
          <w:p w:rsidR="008E103A" w:rsidRPr="00482012" w:rsidRDefault="008E103A" w:rsidP="00AB0DD9">
            <w:pPr>
              <w:jc w:val="center"/>
              <w:rPr>
                <w:b/>
              </w:rPr>
            </w:pPr>
            <w:r w:rsidRPr="00482012">
              <w:rPr>
                <w:b/>
              </w:rPr>
              <w:t>675</w:t>
            </w:r>
          </w:p>
        </w:tc>
        <w:tc>
          <w:tcPr>
            <w:tcW w:w="3209" w:type="dxa"/>
          </w:tcPr>
          <w:p w:rsidR="00C17E5C" w:rsidRDefault="00C17E5C" w:rsidP="00AB0DD9">
            <w:pPr>
              <w:rPr>
                <w:b/>
              </w:rPr>
            </w:pPr>
          </w:p>
          <w:p w:rsidR="008E103A" w:rsidRPr="00420A7F" w:rsidRDefault="00D92AA2" w:rsidP="00AB0DD9">
            <w:pPr>
              <w:rPr>
                <w:b/>
              </w:rPr>
            </w:pPr>
            <w:r>
              <w:t>ISKRA Cooperativa Sociale</w:t>
            </w:r>
          </w:p>
        </w:tc>
        <w:tc>
          <w:tcPr>
            <w:tcW w:w="3210" w:type="dxa"/>
          </w:tcPr>
          <w:p w:rsidR="00C17E5C" w:rsidRDefault="00C17E5C" w:rsidP="00AB0DD9">
            <w:pPr>
              <w:rPr>
                <w:b/>
              </w:rPr>
            </w:pPr>
          </w:p>
          <w:p w:rsidR="00D92AA2" w:rsidRPr="00420A7F" w:rsidRDefault="00D92AA2" w:rsidP="00AB0DD9">
            <w:pPr>
              <w:rPr>
                <w:b/>
              </w:rPr>
            </w:pPr>
            <w:r>
              <w:t>€ 4.510,80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482012" w:rsidP="00AB0DD9">
            <w:pPr>
              <w:jc w:val="center"/>
            </w:pPr>
            <w:r>
              <w:t>SANIFICAZIONE ABITAZIONE PRIVATA PER MOTIVI IGIENICO-SANITARIA. IMPEGNO DI SPESA.</w:t>
            </w:r>
          </w:p>
          <w:p w:rsidR="00482012" w:rsidRDefault="00482012" w:rsidP="00AB0DD9">
            <w:pPr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3209" w:type="dxa"/>
          </w:tcPr>
          <w:p w:rsidR="00482012" w:rsidRDefault="00482012" w:rsidP="00AB0DD9"/>
          <w:p w:rsidR="00C17E5C" w:rsidRPr="00482012" w:rsidRDefault="00482012" w:rsidP="00AB0DD9">
            <w:r>
              <w:t>NOVA ECOLOGIA S.R.L.</w:t>
            </w:r>
          </w:p>
        </w:tc>
        <w:tc>
          <w:tcPr>
            <w:tcW w:w="3210" w:type="dxa"/>
          </w:tcPr>
          <w:p w:rsidR="00482012" w:rsidRDefault="00482012" w:rsidP="00AB0DD9"/>
          <w:p w:rsidR="00C17E5C" w:rsidRPr="00482012" w:rsidRDefault="00482012" w:rsidP="00AB0DD9">
            <w:r w:rsidRPr="00482012">
              <w:t>€ 1.000,00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F72618" w:rsidP="00AB0DD9">
            <w:pPr>
              <w:jc w:val="center"/>
            </w:pPr>
            <w:r>
              <w:t>Impegno di spesa per acquisto di carburante per il veicolo Fiat Croma.</w:t>
            </w:r>
          </w:p>
          <w:p w:rsidR="00F72618" w:rsidRDefault="00F72618" w:rsidP="00AB0DD9">
            <w:pPr>
              <w:jc w:val="center"/>
              <w:rPr>
                <w:b/>
              </w:rPr>
            </w:pPr>
            <w:r>
              <w:rPr>
                <w:b/>
              </w:rPr>
              <w:t>643</w:t>
            </w:r>
          </w:p>
        </w:tc>
        <w:tc>
          <w:tcPr>
            <w:tcW w:w="3209" w:type="dxa"/>
          </w:tcPr>
          <w:p w:rsidR="00C17E5C" w:rsidRDefault="00C17E5C" w:rsidP="00AB0DD9">
            <w:pPr>
              <w:rPr>
                <w:b/>
              </w:rPr>
            </w:pPr>
          </w:p>
          <w:p w:rsidR="00F72618" w:rsidRPr="00420A7F" w:rsidRDefault="00F72618" w:rsidP="00AB0DD9">
            <w:pPr>
              <w:rPr>
                <w:b/>
              </w:rPr>
            </w:pPr>
            <w:r>
              <w:t>Fiat Croma alla società CP ITALIA sas di Cuomo P. &amp; c.</w:t>
            </w:r>
          </w:p>
        </w:tc>
        <w:tc>
          <w:tcPr>
            <w:tcW w:w="3210" w:type="dxa"/>
          </w:tcPr>
          <w:p w:rsidR="00C17E5C" w:rsidRDefault="00C17E5C" w:rsidP="00AB0DD9">
            <w:pPr>
              <w:rPr>
                <w:b/>
              </w:rPr>
            </w:pPr>
          </w:p>
          <w:p w:rsidR="00F72618" w:rsidRPr="00420A7F" w:rsidRDefault="00F72618" w:rsidP="00AB0DD9">
            <w:pPr>
              <w:rPr>
                <w:b/>
              </w:rPr>
            </w:pPr>
            <w:r>
              <w:t xml:space="preserve">€ 746,00 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Pr="00D47F91" w:rsidRDefault="00D47F91" w:rsidP="00AB0DD9">
            <w:pPr>
              <w:jc w:val="center"/>
              <w:rPr>
                <w:b/>
              </w:rPr>
            </w:pPr>
            <w:r>
              <w:t xml:space="preserve">determinazione a contrarre mediante affidamento diretto per la gestione e l’organizzazione dei centri estivi anno 2022 alla </w:t>
            </w:r>
            <w:proofErr w:type="spellStart"/>
            <w:r>
              <w:t>societa’</w:t>
            </w:r>
            <w:proofErr w:type="spellEnd"/>
            <w:r>
              <w:t xml:space="preserve"> “il girasole </w:t>
            </w:r>
            <w:proofErr w:type="spellStart"/>
            <w:r>
              <w:t>societa’</w:t>
            </w:r>
            <w:proofErr w:type="spellEnd"/>
            <w:r>
              <w:t xml:space="preserve"> cooperativa sociale”. progetto: “laboratori di scrittura fantastica”. </w:t>
            </w:r>
            <w:r>
              <w:rPr>
                <w:b/>
              </w:rPr>
              <w:t>641</w:t>
            </w:r>
          </w:p>
          <w:p w:rsidR="00D47F91" w:rsidRDefault="00012E33" w:rsidP="00AB0DD9">
            <w:pPr>
              <w:jc w:val="center"/>
            </w:pPr>
            <w:r>
              <w:lastRenderedPageBreak/>
              <w:t>Servizio trasporto scolastico 2022/20223. Provvedimenti.</w:t>
            </w:r>
          </w:p>
          <w:p w:rsidR="009368E7" w:rsidRDefault="00012E33" w:rsidP="009368E7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3209" w:type="dxa"/>
          </w:tcPr>
          <w:p w:rsidR="00C17E5C" w:rsidRDefault="00C17E5C" w:rsidP="00AB0DD9">
            <w:pPr>
              <w:rPr>
                <w:b/>
              </w:rPr>
            </w:pPr>
          </w:p>
          <w:p w:rsidR="00D47F91" w:rsidRDefault="00D47F91" w:rsidP="00AB0DD9">
            <w:r>
              <w:t>“Il Girasole società cooperativa sociale”</w:t>
            </w:r>
          </w:p>
          <w:p w:rsidR="000D607C" w:rsidRDefault="000D607C" w:rsidP="00AB0DD9">
            <w:pPr>
              <w:rPr>
                <w:b/>
              </w:rPr>
            </w:pPr>
          </w:p>
          <w:p w:rsidR="000D607C" w:rsidRDefault="000D607C" w:rsidP="00AB0DD9">
            <w:pPr>
              <w:rPr>
                <w:b/>
              </w:rPr>
            </w:pPr>
          </w:p>
          <w:p w:rsidR="000D607C" w:rsidRDefault="000D607C" w:rsidP="00AB0DD9">
            <w:pPr>
              <w:rPr>
                <w:b/>
              </w:rPr>
            </w:pPr>
          </w:p>
          <w:p w:rsidR="000D607C" w:rsidRDefault="000D607C" w:rsidP="00AB0DD9">
            <w:pPr>
              <w:rPr>
                <w:b/>
              </w:rPr>
            </w:pPr>
          </w:p>
          <w:p w:rsidR="000D607C" w:rsidRDefault="000D607C" w:rsidP="00AB0DD9">
            <w:pPr>
              <w:rPr>
                <w:b/>
              </w:rPr>
            </w:pPr>
          </w:p>
          <w:p w:rsidR="000D607C" w:rsidRDefault="000D607C" w:rsidP="00AB0DD9">
            <w:pPr>
              <w:rPr>
                <w:b/>
              </w:rPr>
            </w:pPr>
          </w:p>
          <w:p w:rsidR="000D607C" w:rsidRDefault="000D607C" w:rsidP="00AB0DD9">
            <w:pPr>
              <w:rPr>
                <w:b/>
              </w:rPr>
            </w:pPr>
          </w:p>
          <w:p w:rsidR="00111363" w:rsidRPr="00420A7F" w:rsidRDefault="00111363" w:rsidP="00AB0DD9">
            <w:pPr>
              <w:rPr>
                <w:b/>
              </w:rPr>
            </w:pPr>
            <w:r>
              <w:t>AUTOLINEE DIBIASE SNC DI DIBIASE FELICE &amp; C</w:t>
            </w:r>
          </w:p>
        </w:tc>
        <w:tc>
          <w:tcPr>
            <w:tcW w:w="3210" w:type="dxa"/>
          </w:tcPr>
          <w:p w:rsidR="00C17E5C" w:rsidRDefault="00C17E5C" w:rsidP="00AB0DD9">
            <w:pPr>
              <w:rPr>
                <w:b/>
              </w:rPr>
            </w:pPr>
          </w:p>
          <w:p w:rsidR="00D47F91" w:rsidRDefault="00D47F91" w:rsidP="00AB0DD9">
            <w:r>
              <w:t>€ 2.886,16</w:t>
            </w:r>
          </w:p>
          <w:p w:rsidR="00111363" w:rsidRDefault="00111363" w:rsidP="00AB0DD9">
            <w:pPr>
              <w:rPr>
                <w:b/>
              </w:rPr>
            </w:pPr>
          </w:p>
          <w:p w:rsidR="00111363" w:rsidRDefault="00111363" w:rsidP="00AB0DD9">
            <w:pPr>
              <w:rPr>
                <w:b/>
              </w:rPr>
            </w:pPr>
          </w:p>
          <w:p w:rsidR="00111363" w:rsidRDefault="00111363" w:rsidP="00AB0DD9">
            <w:pPr>
              <w:rPr>
                <w:b/>
              </w:rPr>
            </w:pPr>
          </w:p>
          <w:p w:rsidR="00111363" w:rsidRDefault="00111363" w:rsidP="00AB0DD9">
            <w:pPr>
              <w:rPr>
                <w:b/>
              </w:rPr>
            </w:pPr>
          </w:p>
          <w:p w:rsidR="00111363" w:rsidRDefault="00111363" w:rsidP="00AB0DD9">
            <w:pPr>
              <w:rPr>
                <w:b/>
              </w:rPr>
            </w:pPr>
          </w:p>
          <w:p w:rsidR="00111363" w:rsidRDefault="00111363" w:rsidP="00AB0DD9">
            <w:pPr>
              <w:rPr>
                <w:b/>
              </w:rPr>
            </w:pPr>
          </w:p>
          <w:p w:rsidR="00111363" w:rsidRDefault="00111363" w:rsidP="00AB0DD9">
            <w:pPr>
              <w:rPr>
                <w:b/>
              </w:rPr>
            </w:pPr>
          </w:p>
          <w:p w:rsidR="00111363" w:rsidRDefault="00111363" w:rsidP="00AB0DD9">
            <w:pPr>
              <w:rPr>
                <w:b/>
              </w:rPr>
            </w:pPr>
          </w:p>
          <w:p w:rsidR="00111363" w:rsidRPr="00420A7F" w:rsidRDefault="00111363" w:rsidP="00AB0DD9">
            <w:pPr>
              <w:rPr>
                <w:b/>
              </w:rPr>
            </w:pPr>
            <w:r>
              <w:t>€ 35.258,40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111363" w:rsidP="00AB0DD9">
            <w:pPr>
              <w:jc w:val="center"/>
            </w:pPr>
            <w:r>
              <w:lastRenderedPageBreak/>
              <w:t>Impegno di spesa in seguito agli eventi del 29 e 30 agosto legati alla figura di Ferdinando Petruccelli della Gattina.</w:t>
            </w:r>
          </w:p>
          <w:p w:rsidR="00111363" w:rsidRDefault="00111363" w:rsidP="00AB0DD9">
            <w:pPr>
              <w:jc w:val="center"/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3209" w:type="dxa"/>
          </w:tcPr>
          <w:p w:rsidR="00C17E5C" w:rsidRDefault="00C17E5C" w:rsidP="00AB0DD9">
            <w:pPr>
              <w:rPr>
                <w:b/>
              </w:rPr>
            </w:pPr>
          </w:p>
          <w:p w:rsidR="00111363" w:rsidRPr="00420A7F" w:rsidRDefault="00111363" w:rsidP="00AB0DD9">
            <w:pPr>
              <w:rPr>
                <w:b/>
              </w:rPr>
            </w:pPr>
            <w:r>
              <w:t>Valentina Porfidio Editore</w:t>
            </w:r>
          </w:p>
        </w:tc>
        <w:tc>
          <w:tcPr>
            <w:tcW w:w="3210" w:type="dxa"/>
          </w:tcPr>
          <w:p w:rsidR="00C17E5C" w:rsidRDefault="00C17E5C" w:rsidP="00AB0DD9">
            <w:pPr>
              <w:rPr>
                <w:b/>
              </w:rPr>
            </w:pPr>
          </w:p>
          <w:p w:rsidR="00111363" w:rsidRPr="00420A7F" w:rsidRDefault="00111363" w:rsidP="00AB0DD9">
            <w:pPr>
              <w:rPr>
                <w:b/>
              </w:rPr>
            </w:pPr>
            <w:r>
              <w:t>€ 8.559,49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111363" w:rsidP="00AB0DD9">
            <w:pPr>
              <w:jc w:val="center"/>
            </w:pPr>
            <w:r>
              <w:t xml:space="preserve">Fondi destinati al sostegno del libro e della filiera dell'editoria libraria: impegno acquisto libri per </w:t>
            </w:r>
            <w:proofErr w:type="spellStart"/>
            <w:r>
              <w:t>biblio</w:t>
            </w:r>
            <w:proofErr w:type="spellEnd"/>
            <w:r>
              <w:t>-mediateca. Anno 2022</w:t>
            </w:r>
          </w:p>
          <w:p w:rsidR="00111363" w:rsidRDefault="00111363" w:rsidP="00AB0DD9">
            <w:pPr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</w:tc>
        <w:tc>
          <w:tcPr>
            <w:tcW w:w="3209" w:type="dxa"/>
          </w:tcPr>
          <w:p w:rsidR="00111363" w:rsidRDefault="00111363" w:rsidP="00AB0DD9">
            <w:r>
              <w:t>CA.LI.P.SO DI DE LUCA INES</w:t>
            </w:r>
          </w:p>
          <w:p w:rsidR="00111363" w:rsidRDefault="00111363" w:rsidP="00AB0DD9">
            <w:r>
              <w:t xml:space="preserve">Carta e Penna di </w:t>
            </w:r>
            <w:proofErr w:type="spellStart"/>
            <w:r>
              <w:t>Cantisani</w:t>
            </w:r>
            <w:proofErr w:type="spellEnd"/>
            <w:r>
              <w:t xml:space="preserve"> Maria</w:t>
            </w:r>
          </w:p>
          <w:p w:rsidR="00111363" w:rsidRPr="00420A7F" w:rsidRDefault="00111363" w:rsidP="00AB0DD9">
            <w:pPr>
              <w:rPr>
                <w:b/>
              </w:rPr>
            </w:pPr>
            <w:r>
              <w:t xml:space="preserve">Cartolibreria </w:t>
            </w:r>
            <w:proofErr w:type="spellStart"/>
            <w:r>
              <w:t>Fataghio</w:t>
            </w:r>
            <w:proofErr w:type="spellEnd"/>
            <w:r>
              <w:t xml:space="preserve">’ e </w:t>
            </w:r>
            <w:proofErr w:type="spellStart"/>
            <w:r>
              <w:t>Marpido</w:t>
            </w:r>
            <w:proofErr w:type="spellEnd"/>
            <w:r>
              <w:t>’ di Stigliano Marcella</w:t>
            </w:r>
          </w:p>
        </w:tc>
        <w:tc>
          <w:tcPr>
            <w:tcW w:w="3210" w:type="dxa"/>
          </w:tcPr>
          <w:p w:rsidR="00111363" w:rsidRDefault="00111363" w:rsidP="00AB0DD9">
            <w:r>
              <w:t xml:space="preserve"> € 3.699,59</w:t>
            </w:r>
          </w:p>
          <w:p w:rsidR="00111363" w:rsidRDefault="00111363" w:rsidP="00AB0DD9">
            <w:pPr>
              <w:rPr>
                <w:b/>
              </w:rPr>
            </w:pPr>
          </w:p>
          <w:p w:rsidR="00111363" w:rsidRDefault="00111363" w:rsidP="00AB0DD9">
            <w:r>
              <w:t xml:space="preserve">€ 1.310,00 </w:t>
            </w:r>
          </w:p>
          <w:p w:rsidR="00111363" w:rsidRDefault="00111363" w:rsidP="00AB0DD9"/>
          <w:p w:rsidR="00111363" w:rsidRPr="00420A7F" w:rsidRDefault="00111363" w:rsidP="00AB0DD9">
            <w:pPr>
              <w:rPr>
                <w:b/>
              </w:rPr>
            </w:pPr>
            <w:r>
              <w:t>€ 3.719,09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0258A9" w:rsidP="00AB0DD9">
            <w:pPr>
              <w:jc w:val="center"/>
            </w:pPr>
            <w:r>
              <w:t>Impegno di spesa per l'acquisto delle cedole librarie e la fornitura dei libri di testo della scuola primaria.</w:t>
            </w:r>
          </w:p>
          <w:p w:rsidR="000258A9" w:rsidRDefault="000258A9" w:rsidP="00AB0DD9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3209" w:type="dxa"/>
          </w:tcPr>
          <w:p w:rsidR="00C17E5C" w:rsidRDefault="00C17E5C" w:rsidP="00AB0DD9">
            <w:pPr>
              <w:rPr>
                <w:b/>
              </w:rPr>
            </w:pPr>
          </w:p>
          <w:p w:rsidR="000258A9" w:rsidRPr="00420A7F" w:rsidRDefault="000258A9" w:rsidP="00AB0DD9">
            <w:pPr>
              <w:rPr>
                <w:b/>
              </w:rPr>
            </w:pPr>
            <w:r>
              <w:t>MYO SPA</w:t>
            </w:r>
          </w:p>
        </w:tc>
        <w:tc>
          <w:tcPr>
            <w:tcW w:w="3210" w:type="dxa"/>
          </w:tcPr>
          <w:p w:rsidR="00C17E5C" w:rsidRDefault="00C17E5C" w:rsidP="00AB0DD9">
            <w:pPr>
              <w:rPr>
                <w:b/>
              </w:rPr>
            </w:pPr>
          </w:p>
          <w:p w:rsidR="000258A9" w:rsidRDefault="000258A9" w:rsidP="00AB0DD9">
            <w:r>
              <w:t>€ 399,00</w:t>
            </w:r>
          </w:p>
          <w:p w:rsidR="000258A9" w:rsidRDefault="000258A9" w:rsidP="00AB0DD9">
            <w:r>
              <w:t>€ 4.601,00</w:t>
            </w:r>
          </w:p>
          <w:p w:rsidR="000258A9" w:rsidRPr="00420A7F" w:rsidRDefault="000258A9" w:rsidP="00AB0DD9">
            <w:pPr>
              <w:rPr>
                <w:b/>
              </w:rPr>
            </w:pPr>
            <w:r>
              <w:t>€ 5.000,00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8F35E2" w:rsidP="00AB0DD9">
            <w:pPr>
              <w:jc w:val="center"/>
            </w:pPr>
            <w:r>
              <w:t>Organizzazione eventi del 29 e 30 agosto legati alla figura di Ferdinando Petruccelli della Gattina: impegno di spesa.</w:t>
            </w:r>
          </w:p>
          <w:p w:rsidR="008F35E2" w:rsidRDefault="008F35E2" w:rsidP="00AB0DD9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3209" w:type="dxa"/>
          </w:tcPr>
          <w:p w:rsidR="00C17E5C" w:rsidRDefault="00E74833" w:rsidP="00AB0DD9">
            <w:pPr>
              <w:rPr>
                <w:b/>
              </w:rPr>
            </w:pPr>
            <w:r>
              <w:t xml:space="preserve">- </w:t>
            </w:r>
            <w:r w:rsidR="008F35E2">
              <w:t>FRANZONI GIOVANNI</w:t>
            </w:r>
          </w:p>
          <w:p w:rsidR="008F35E2" w:rsidRDefault="00E74833" w:rsidP="00AB0DD9">
            <w:r>
              <w:t>-</w:t>
            </w:r>
            <w:proofErr w:type="spellStart"/>
            <w:r w:rsidR="008F35E2">
              <w:t>Ludolandia</w:t>
            </w:r>
            <w:proofErr w:type="spellEnd"/>
            <w:r w:rsidR="008F35E2">
              <w:t xml:space="preserve"> s.a.s.;</w:t>
            </w:r>
          </w:p>
          <w:p w:rsidR="008F35E2" w:rsidRDefault="00E74833" w:rsidP="00AB0DD9">
            <w:r>
              <w:t>-</w:t>
            </w:r>
            <w:r w:rsidR="008F35E2">
              <w:t xml:space="preserve">Autolinee </w:t>
            </w:r>
            <w:proofErr w:type="spellStart"/>
            <w:r w:rsidR="008F35E2">
              <w:t>Dibiase</w:t>
            </w:r>
            <w:proofErr w:type="spellEnd"/>
            <w:r w:rsidR="008F35E2">
              <w:t xml:space="preserve"> s.n.c.</w:t>
            </w:r>
          </w:p>
          <w:p w:rsidR="008F35E2" w:rsidRDefault="00E74833" w:rsidP="00AB0DD9">
            <w:r>
              <w:t>-</w:t>
            </w:r>
            <w:r w:rsidR="008F35E2">
              <w:t>Valentina Porfidio Editore</w:t>
            </w:r>
          </w:p>
          <w:p w:rsidR="008F35E2" w:rsidRDefault="00E74833" w:rsidP="00AB0DD9">
            <w:r>
              <w:t>-</w:t>
            </w:r>
            <w:proofErr w:type="spellStart"/>
            <w:r w:rsidR="008F35E2">
              <w:t>Moliendo</w:t>
            </w:r>
            <w:proofErr w:type="spellEnd"/>
            <w:r w:rsidR="008F35E2">
              <w:t xml:space="preserve"> Cafè, Panificio Villone e Arcimboldi</w:t>
            </w:r>
          </w:p>
          <w:p w:rsidR="008F35E2" w:rsidRPr="00420A7F" w:rsidRDefault="00E74833" w:rsidP="00AB0DD9">
            <w:pPr>
              <w:rPr>
                <w:b/>
              </w:rPr>
            </w:pPr>
            <w:r>
              <w:t>-</w:t>
            </w:r>
            <w:r w:rsidR="008F35E2">
              <w:t>Studio Fotografico Spina Emmanuella</w:t>
            </w:r>
          </w:p>
        </w:tc>
        <w:tc>
          <w:tcPr>
            <w:tcW w:w="3210" w:type="dxa"/>
          </w:tcPr>
          <w:p w:rsidR="00C17E5C" w:rsidRPr="003761AE" w:rsidRDefault="008F35E2" w:rsidP="00AB0DD9">
            <w:r w:rsidRPr="003761AE">
              <w:t>€ 2.500,00</w:t>
            </w:r>
          </w:p>
          <w:p w:rsidR="008F35E2" w:rsidRPr="003761AE" w:rsidRDefault="003761AE" w:rsidP="00AB0DD9">
            <w:r w:rsidRPr="003761AE">
              <w:t>€ 183,00</w:t>
            </w:r>
          </w:p>
          <w:p w:rsidR="003761AE" w:rsidRPr="003761AE" w:rsidRDefault="003761AE" w:rsidP="00AB0DD9">
            <w:r w:rsidRPr="003761AE">
              <w:t>€ 580,00</w:t>
            </w:r>
          </w:p>
          <w:p w:rsidR="003761AE" w:rsidRPr="003761AE" w:rsidRDefault="003761AE" w:rsidP="00AB0DD9">
            <w:r w:rsidRPr="003761AE">
              <w:t>€ 4.800,00</w:t>
            </w:r>
          </w:p>
          <w:p w:rsidR="00E74833" w:rsidRDefault="00E74833" w:rsidP="00AB0DD9"/>
          <w:p w:rsidR="00E74833" w:rsidRDefault="003761AE" w:rsidP="00AB0DD9">
            <w:r w:rsidRPr="003761AE">
              <w:t>€ 1.200,00</w:t>
            </w:r>
          </w:p>
          <w:p w:rsidR="003761AE" w:rsidRDefault="003761AE" w:rsidP="00AB0DD9">
            <w:r w:rsidRPr="003761AE">
              <w:t>€ 400,00</w:t>
            </w:r>
          </w:p>
          <w:p w:rsidR="003761AE" w:rsidRPr="00420A7F" w:rsidRDefault="003761AE" w:rsidP="00AB0DD9">
            <w:pPr>
              <w:rPr>
                <w:b/>
              </w:rPr>
            </w:pPr>
            <w:r>
              <w:rPr>
                <w:b/>
              </w:rPr>
              <w:t xml:space="preserve">Totale </w:t>
            </w:r>
            <w:r w:rsidR="00E74833" w:rsidRPr="00E74833">
              <w:rPr>
                <w:b/>
              </w:rPr>
              <w:t>€ 9.663,00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0F03D0" w:rsidP="00AB0DD9">
            <w:pPr>
              <w:jc w:val="center"/>
            </w:pPr>
            <w:r>
              <w:t>Realizzazione evento Festival delle Tradizioni: impegno di spesa alla ditta BRI.M. ORGANIZZAZIONE SPETTACOLO DI BRIGLIA MARIELLA</w:t>
            </w:r>
          </w:p>
          <w:p w:rsidR="000F03D0" w:rsidRDefault="000F03D0" w:rsidP="00AB0DD9">
            <w:pPr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3209" w:type="dxa"/>
          </w:tcPr>
          <w:p w:rsidR="00C17E5C" w:rsidRDefault="00C17E5C" w:rsidP="00AB0DD9">
            <w:pPr>
              <w:rPr>
                <w:b/>
              </w:rPr>
            </w:pPr>
          </w:p>
          <w:p w:rsidR="000F03D0" w:rsidRPr="00420A7F" w:rsidRDefault="000F03D0" w:rsidP="00AB0DD9">
            <w:pPr>
              <w:rPr>
                <w:b/>
              </w:rPr>
            </w:pPr>
            <w:r>
              <w:t xml:space="preserve"> Ditta BRI.M. organizzazione spettacolo DI BRIGLIA MARIELLA</w:t>
            </w:r>
          </w:p>
        </w:tc>
        <w:tc>
          <w:tcPr>
            <w:tcW w:w="3210" w:type="dxa"/>
          </w:tcPr>
          <w:p w:rsidR="00C17E5C" w:rsidRDefault="00C17E5C" w:rsidP="00AB0DD9">
            <w:pPr>
              <w:rPr>
                <w:b/>
              </w:rPr>
            </w:pPr>
          </w:p>
          <w:p w:rsidR="000F03D0" w:rsidRPr="00420A7F" w:rsidRDefault="000F03D0" w:rsidP="00AB0DD9">
            <w:pPr>
              <w:rPr>
                <w:b/>
              </w:rPr>
            </w:pPr>
            <w:r>
              <w:t>€ 4.000,00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0F03D0" w:rsidP="00AB0DD9">
            <w:pPr>
              <w:jc w:val="center"/>
            </w:pPr>
            <w:r>
              <w:t>ACQUISTO REGISTRI DI STATO CIVILE 2023: IMPEGNO DI SPESA.</w:t>
            </w:r>
          </w:p>
          <w:p w:rsidR="000F03D0" w:rsidRDefault="000F03D0" w:rsidP="00AB0DD9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3209" w:type="dxa"/>
          </w:tcPr>
          <w:p w:rsidR="000F03D0" w:rsidRDefault="000F03D0" w:rsidP="00AB0DD9"/>
          <w:p w:rsidR="00C17E5C" w:rsidRPr="00420A7F" w:rsidRDefault="000F03D0" w:rsidP="00AB0DD9">
            <w:pPr>
              <w:rPr>
                <w:b/>
              </w:rPr>
            </w:pPr>
            <w:r>
              <w:t>INTERCOM s.r.l.</w:t>
            </w:r>
          </w:p>
        </w:tc>
        <w:tc>
          <w:tcPr>
            <w:tcW w:w="3210" w:type="dxa"/>
          </w:tcPr>
          <w:p w:rsidR="00C17E5C" w:rsidRDefault="00C17E5C" w:rsidP="00AB0DD9">
            <w:pPr>
              <w:rPr>
                <w:b/>
              </w:rPr>
            </w:pPr>
          </w:p>
          <w:p w:rsidR="000F03D0" w:rsidRPr="00420A7F" w:rsidRDefault="000F03D0" w:rsidP="00AB0DD9">
            <w:pPr>
              <w:rPr>
                <w:b/>
              </w:rPr>
            </w:pPr>
            <w:r>
              <w:t>€ 1.050,00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E6041A" w:rsidP="00AB0DD9">
            <w:pPr>
              <w:jc w:val="center"/>
            </w:pPr>
            <w:r>
              <w:lastRenderedPageBreak/>
              <w:t>Realizzazione eventi musicali per l'estate 2022: impegno spesa servizio service audio, luci. Utilizzo fondi RIPOV.</w:t>
            </w:r>
          </w:p>
          <w:p w:rsidR="00E6041A" w:rsidRDefault="00E6041A" w:rsidP="00AB0DD9">
            <w:pPr>
              <w:jc w:val="center"/>
              <w:rPr>
                <w:b/>
              </w:rPr>
            </w:pPr>
            <w:r>
              <w:rPr>
                <w:b/>
              </w:rPr>
              <w:t>443</w:t>
            </w:r>
          </w:p>
        </w:tc>
        <w:tc>
          <w:tcPr>
            <w:tcW w:w="3209" w:type="dxa"/>
          </w:tcPr>
          <w:p w:rsidR="00C17E5C" w:rsidRDefault="00C17E5C" w:rsidP="00AB0DD9">
            <w:pPr>
              <w:rPr>
                <w:b/>
              </w:rPr>
            </w:pPr>
          </w:p>
          <w:p w:rsidR="00E6041A" w:rsidRPr="00420A7F" w:rsidRDefault="00FD1CF6" w:rsidP="00AB0DD9">
            <w:pPr>
              <w:rPr>
                <w:b/>
              </w:rPr>
            </w:pPr>
            <w:proofErr w:type="spellStart"/>
            <w:r>
              <w:t>Valsound</w:t>
            </w:r>
            <w:proofErr w:type="spellEnd"/>
          </w:p>
        </w:tc>
        <w:tc>
          <w:tcPr>
            <w:tcW w:w="3210" w:type="dxa"/>
          </w:tcPr>
          <w:p w:rsidR="00C17E5C" w:rsidRDefault="00C17E5C" w:rsidP="00AB0DD9">
            <w:pPr>
              <w:rPr>
                <w:b/>
              </w:rPr>
            </w:pPr>
          </w:p>
          <w:p w:rsidR="00FD1CF6" w:rsidRPr="00FD1CF6" w:rsidRDefault="00FD1CF6" w:rsidP="00AB0DD9">
            <w:r w:rsidRPr="00FD1CF6">
              <w:t>€ 10.000,00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BB3C44" w:rsidP="00AB0DD9">
            <w:pPr>
              <w:jc w:val="center"/>
            </w:pPr>
            <w:r>
              <w:t xml:space="preserve">Realizzazione tabelloni per allestimento spazi in onore di </w:t>
            </w:r>
            <w:proofErr w:type="spellStart"/>
            <w:r>
              <w:t>Dalisi</w:t>
            </w:r>
            <w:proofErr w:type="spellEnd"/>
            <w:r>
              <w:t xml:space="preserve"> R.: impegno di spesa.</w:t>
            </w:r>
          </w:p>
          <w:p w:rsidR="00BB3C44" w:rsidRDefault="00BB3C44" w:rsidP="00AB0DD9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3209" w:type="dxa"/>
          </w:tcPr>
          <w:p w:rsidR="00BB3C44" w:rsidRPr="00420A7F" w:rsidRDefault="00BB3C44" w:rsidP="00AB0DD9">
            <w:pPr>
              <w:rPr>
                <w:b/>
              </w:rPr>
            </w:pPr>
            <w:r>
              <w:t xml:space="preserve">L’Unione Grafica </w:t>
            </w:r>
          </w:p>
        </w:tc>
        <w:tc>
          <w:tcPr>
            <w:tcW w:w="3210" w:type="dxa"/>
          </w:tcPr>
          <w:p w:rsidR="00BB3C44" w:rsidRDefault="00BB3C44" w:rsidP="00AB0DD9"/>
          <w:p w:rsidR="00C17E5C" w:rsidRPr="00BB3C44" w:rsidRDefault="00BB3C44" w:rsidP="00AB0DD9">
            <w:r w:rsidRPr="00BB3C44">
              <w:t>€ 1.799,50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BB3C44" w:rsidP="00AB0DD9">
            <w:pPr>
              <w:jc w:val="center"/>
            </w:pPr>
            <w:r>
              <w:t>Stipula assicurazione RCT per progetto inclusione: impegno di spesa.</w:t>
            </w:r>
          </w:p>
          <w:p w:rsidR="00BB3C44" w:rsidRDefault="00BB3C44" w:rsidP="00AB0DD9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3209" w:type="dxa"/>
          </w:tcPr>
          <w:p w:rsidR="00BB3C44" w:rsidRDefault="00BB3C44" w:rsidP="00AB0DD9"/>
          <w:p w:rsidR="00C17E5C" w:rsidRPr="00420A7F" w:rsidRDefault="00BB3C44" w:rsidP="00AB0DD9">
            <w:pPr>
              <w:rPr>
                <w:b/>
              </w:rPr>
            </w:pPr>
            <w:r>
              <w:t>Reale Mutua Assicurazioni</w:t>
            </w:r>
          </w:p>
        </w:tc>
        <w:tc>
          <w:tcPr>
            <w:tcW w:w="3210" w:type="dxa"/>
          </w:tcPr>
          <w:p w:rsidR="00C17E5C" w:rsidRDefault="00C17E5C" w:rsidP="00AB0DD9">
            <w:pPr>
              <w:rPr>
                <w:b/>
              </w:rPr>
            </w:pPr>
          </w:p>
          <w:p w:rsidR="00BB3C44" w:rsidRPr="00420A7F" w:rsidRDefault="00BB3C44" w:rsidP="00AB0DD9">
            <w:pPr>
              <w:rPr>
                <w:b/>
              </w:rPr>
            </w:pPr>
            <w:r>
              <w:t>€ 300,00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Default="00F30B0F" w:rsidP="00AB0DD9">
            <w:pPr>
              <w:jc w:val="center"/>
            </w:pPr>
            <w:r>
              <w:t>Acquisto carata e materiale di cancelleria per uffici comunali: impegno di spesa.</w:t>
            </w:r>
          </w:p>
          <w:p w:rsidR="00F30B0F" w:rsidRDefault="00F30B0F" w:rsidP="00AB0DD9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3209" w:type="dxa"/>
          </w:tcPr>
          <w:p w:rsidR="00C17E5C" w:rsidRPr="00410A59" w:rsidRDefault="00410A59" w:rsidP="00AB0DD9">
            <w:r w:rsidRPr="00410A59">
              <w:t xml:space="preserve"> For Office</w:t>
            </w:r>
          </w:p>
        </w:tc>
        <w:tc>
          <w:tcPr>
            <w:tcW w:w="3210" w:type="dxa"/>
          </w:tcPr>
          <w:p w:rsidR="00410A59" w:rsidRDefault="00410A59" w:rsidP="00AB0DD9"/>
          <w:p w:rsidR="00C17E5C" w:rsidRPr="00420A7F" w:rsidRDefault="00410A59" w:rsidP="00AB0DD9">
            <w:pPr>
              <w:rPr>
                <w:b/>
              </w:rPr>
            </w:pPr>
            <w:r>
              <w:t>€ 500,00</w:t>
            </w:r>
          </w:p>
        </w:tc>
      </w:tr>
      <w:tr w:rsidR="00C17E5C" w:rsidRPr="00420A7F" w:rsidTr="00AB0DD9">
        <w:trPr>
          <w:jc w:val="center"/>
        </w:trPr>
        <w:tc>
          <w:tcPr>
            <w:tcW w:w="3209" w:type="dxa"/>
          </w:tcPr>
          <w:p w:rsidR="00C17E5C" w:rsidRPr="0044440D" w:rsidRDefault="0044440D" w:rsidP="00AB0DD9">
            <w:pPr>
              <w:jc w:val="center"/>
            </w:pPr>
            <w:bookmarkStart w:id="0" w:name="_Hlk138083542"/>
            <w:r w:rsidRPr="0044440D">
              <w:t>Supporto operativo ufficio demografico</w:t>
            </w:r>
          </w:p>
          <w:p w:rsidR="0044440D" w:rsidRDefault="0044440D" w:rsidP="00AB0DD9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3209" w:type="dxa"/>
          </w:tcPr>
          <w:p w:rsidR="00C17E5C" w:rsidRPr="0044440D" w:rsidRDefault="0044440D" w:rsidP="00AB0DD9">
            <w:r w:rsidRPr="0044440D">
              <w:t>Office Information</w:t>
            </w:r>
          </w:p>
        </w:tc>
        <w:tc>
          <w:tcPr>
            <w:tcW w:w="3210" w:type="dxa"/>
          </w:tcPr>
          <w:p w:rsidR="00C17E5C" w:rsidRPr="0044440D" w:rsidRDefault="0044440D" w:rsidP="00AB0DD9">
            <w:r w:rsidRPr="0044440D">
              <w:t>€ 854,00</w:t>
            </w:r>
          </w:p>
        </w:tc>
      </w:tr>
      <w:bookmarkEnd w:id="0"/>
      <w:tr w:rsidR="0044440D" w:rsidRPr="00420A7F" w:rsidTr="00AB0DD9">
        <w:trPr>
          <w:jc w:val="center"/>
        </w:trPr>
        <w:tc>
          <w:tcPr>
            <w:tcW w:w="3209" w:type="dxa"/>
          </w:tcPr>
          <w:p w:rsidR="0044440D" w:rsidRPr="0044440D" w:rsidRDefault="0044440D" w:rsidP="00AB0DD9">
            <w:pPr>
              <w:jc w:val="center"/>
            </w:pPr>
            <w:r w:rsidRPr="0044440D">
              <w:t>Servizio di gestione software applicativi: impegno di spesa</w:t>
            </w:r>
          </w:p>
          <w:p w:rsidR="0044440D" w:rsidRDefault="0044440D" w:rsidP="00AB0DD9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3209" w:type="dxa"/>
          </w:tcPr>
          <w:p w:rsidR="0044440D" w:rsidRPr="00420A7F" w:rsidRDefault="003E7174" w:rsidP="00AB0DD9">
            <w:pPr>
              <w:rPr>
                <w:b/>
              </w:rPr>
            </w:pPr>
            <w:r w:rsidRPr="0044440D">
              <w:t>Office Information</w:t>
            </w:r>
          </w:p>
        </w:tc>
        <w:tc>
          <w:tcPr>
            <w:tcW w:w="3210" w:type="dxa"/>
          </w:tcPr>
          <w:p w:rsidR="0044440D" w:rsidRPr="00A47131" w:rsidRDefault="003E7174" w:rsidP="00AB0DD9">
            <w:r w:rsidRPr="00A47131">
              <w:t>€ 29.280,00</w:t>
            </w:r>
          </w:p>
        </w:tc>
      </w:tr>
      <w:tr w:rsidR="0044440D" w:rsidRPr="00420A7F" w:rsidTr="00AB0DD9">
        <w:trPr>
          <w:jc w:val="center"/>
        </w:trPr>
        <w:tc>
          <w:tcPr>
            <w:tcW w:w="3209" w:type="dxa"/>
          </w:tcPr>
          <w:p w:rsidR="0044440D" w:rsidRPr="003E7174" w:rsidRDefault="003E7174" w:rsidP="00AB0DD9">
            <w:pPr>
              <w:jc w:val="center"/>
            </w:pPr>
            <w:r w:rsidRPr="003E7174">
              <w:t>Acquisto materiale di promozione del territorio: impegno di spesa</w:t>
            </w:r>
          </w:p>
          <w:p w:rsidR="003E7174" w:rsidRDefault="003E7174" w:rsidP="00AB0DD9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3209" w:type="dxa"/>
          </w:tcPr>
          <w:p w:rsidR="0044440D" w:rsidRPr="003E7174" w:rsidRDefault="003E7174" w:rsidP="00AB0DD9">
            <w:r>
              <w:t xml:space="preserve">Artè Insegne Luminose </w:t>
            </w:r>
            <w:proofErr w:type="spellStart"/>
            <w:r>
              <w:t>s.r.l.s</w:t>
            </w:r>
            <w:proofErr w:type="spellEnd"/>
            <w:r>
              <w:t>.</w:t>
            </w:r>
          </w:p>
        </w:tc>
        <w:tc>
          <w:tcPr>
            <w:tcW w:w="3210" w:type="dxa"/>
          </w:tcPr>
          <w:p w:rsidR="0044440D" w:rsidRPr="003E7174" w:rsidRDefault="003E7174" w:rsidP="00AB0DD9">
            <w:r w:rsidRPr="003E7174">
              <w:t>€ 600,62</w:t>
            </w:r>
          </w:p>
        </w:tc>
      </w:tr>
      <w:tr w:rsidR="0044440D" w:rsidRPr="00420A7F" w:rsidTr="00AB0DD9">
        <w:trPr>
          <w:jc w:val="center"/>
        </w:trPr>
        <w:tc>
          <w:tcPr>
            <w:tcW w:w="3209" w:type="dxa"/>
          </w:tcPr>
          <w:p w:rsidR="0044440D" w:rsidRPr="003E7174" w:rsidRDefault="003E7174" w:rsidP="00AB0DD9">
            <w:pPr>
              <w:jc w:val="center"/>
            </w:pPr>
            <w:r w:rsidRPr="003E7174">
              <w:t>Spese per canoni noleggio fotocopiatori</w:t>
            </w:r>
          </w:p>
          <w:p w:rsidR="003E7174" w:rsidRDefault="003E7174" w:rsidP="00AB0DD9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3209" w:type="dxa"/>
          </w:tcPr>
          <w:p w:rsidR="0044440D" w:rsidRPr="003E7174" w:rsidRDefault="003E7174" w:rsidP="00AB0DD9">
            <w:proofErr w:type="spellStart"/>
            <w:r w:rsidRPr="003E7174">
              <w:t>Vemar</w:t>
            </w:r>
            <w:proofErr w:type="spellEnd"/>
            <w:r w:rsidRPr="003E7174">
              <w:t xml:space="preserve"> sas</w:t>
            </w:r>
          </w:p>
        </w:tc>
        <w:tc>
          <w:tcPr>
            <w:tcW w:w="3210" w:type="dxa"/>
          </w:tcPr>
          <w:p w:rsidR="0044440D" w:rsidRPr="003E7174" w:rsidRDefault="003E7174" w:rsidP="00AB0DD9">
            <w:r w:rsidRPr="003E7174">
              <w:t>€ 2.500,00</w:t>
            </w:r>
          </w:p>
        </w:tc>
      </w:tr>
      <w:tr w:rsidR="0044440D" w:rsidRPr="00420A7F" w:rsidTr="00AB0DD9">
        <w:trPr>
          <w:jc w:val="center"/>
        </w:trPr>
        <w:tc>
          <w:tcPr>
            <w:tcW w:w="3209" w:type="dxa"/>
          </w:tcPr>
          <w:p w:rsidR="0044440D" w:rsidRDefault="00A47131" w:rsidP="00AB0DD9">
            <w:pPr>
              <w:jc w:val="center"/>
            </w:pPr>
            <w:r>
              <w:t>Impegno abbonamento ANUSCA – Quota 2022</w:t>
            </w:r>
          </w:p>
          <w:p w:rsidR="00A47131" w:rsidRPr="00A47131" w:rsidRDefault="00A47131" w:rsidP="00AB0DD9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3209" w:type="dxa"/>
          </w:tcPr>
          <w:p w:rsidR="0044440D" w:rsidRPr="00A47131" w:rsidRDefault="00A47131" w:rsidP="00AB0DD9">
            <w:r w:rsidRPr="00A47131">
              <w:t>ANUSCA</w:t>
            </w:r>
          </w:p>
        </w:tc>
        <w:tc>
          <w:tcPr>
            <w:tcW w:w="3210" w:type="dxa"/>
          </w:tcPr>
          <w:p w:rsidR="0044440D" w:rsidRPr="00A47131" w:rsidRDefault="00A47131" w:rsidP="00AB0DD9">
            <w:r w:rsidRPr="00A47131">
              <w:t>€ 130,00</w:t>
            </w:r>
          </w:p>
        </w:tc>
      </w:tr>
      <w:tr w:rsidR="0044440D" w:rsidRPr="00420A7F" w:rsidTr="00AB0DD9">
        <w:trPr>
          <w:jc w:val="center"/>
        </w:trPr>
        <w:tc>
          <w:tcPr>
            <w:tcW w:w="3209" w:type="dxa"/>
          </w:tcPr>
          <w:p w:rsidR="0044440D" w:rsidRPr="00A47131" w:rsidRDefault="00A47131" w:rsidP="00AB0DD9">
            <w:pPr>
              <w:jc w:val="center"/>
            </w:pPr>
            <w:r w:rsidRPr="00A47131">
              <w:t>Determina n. 9/2022 di affidamento del servizio di trasporto scolastico:</w:t>
            </w:r>
            <w:r>
              <w:t xml:space="preserve"> </w:t>
            </w:r>
            <w:r w:rsidRPr="00A47131">
              <w:t>parziale modifica ed integrazione</w:t>
            </w:r>
          </w:p>
          <w:p w:rsidR="00A47131" w:rsidRDefault="00A47131" w:rsidP="00AB0DD9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3209" w:type="dxa"/>
          </w:tcPr>
          <w:p w:rsidR="0044440D" w:rsidRPr="00A47131" w:rsidRDefault="00A47131" w:rsidP="00AB0DD9">
            <w:r w:rsidRPr="00A47131">
              <w:t xml:space="preserve">Autolinee Di Biase </w:t>
            </w:r>
            <w:proofErr w:type="spellStart"/>
            <w:r w:rsidRPr="00A47131">
              <w:t>snc</w:t>
            </w:r>
            <w:proofErr w:type="spellEnd"/>
            <w:r w:rsidRPr="00A47131">
              <w:t xml:space="preserve"> </w:t>
            </w:r>
          </w:p>
        </w:tc>
        <w:tc>
          <w:tcPr>
            <w:tcW w:w="3210" w:type="dxa"/>
          </w:tcPr>
          <w:p w:rsidR="0044440D" w:rsidRPr="00A47131" w:rsidRDefault="00A47131" w:rsidP="00AB0DD9">
            <w:r w:rsidRPr="00A47131">
              <w:t>€ 87.971,60</w:t>
            </w:r>
          </w:p>
        </w:tc>
      </w:tr>
      <w:tr w:rsidR="0044440D" w:rsidRPr="00420A7F" w:rsidTr="00AB0DD9">
        <w:trPr>
          <w:jc w:val="center"/>
        </w:trPr>
        <w:tc>
          <w:tcPr>
            <w:tcW w:w="3209" w:type="dxa"/>
          </w:tcPr>
          <w:p w:rsidR="00A47131" w:rsidRDefault="00A47131" w:rsidP="001910A3">
            <w:pPr>
              <w:jc w:val="both"/>
              <w:rPr>
                <w:b/>
              </w:rPr>
            </w:pPr>
            <w:r w:rsidRPr="00A47131">
              <w:lastRenderedPageBreak/>
              <w:t xml:space="preserve">RIPOV A 04 “Innovazione promozione </w:t>
            </w:r>
            <w:proofErr w:type="spellStart"/>
            <w:r w:rsidRPr="00A47131">
              <w:t>com</w:t>
            </w:r>
            <w:proofErr w:type="spellEnd"/>
            <w:r w:rsidRPr="00A47131">
              <w:t>. Valorizzazione degli attrattori turistici</w:t>
            </w:r>
            <w:proofErr w:type="gramStart"/>
            <w:r w:rsidRPr="00A47131">
              <w:t>” :</w:t>
            </w:r>
            <w:proofErr w:type="gramEnd"/>
            <w:r w:rsidRPr="00A47131">
              <w:t xml:space="preserve"> impegno per organizzazione</w:t>
            </w:r>
            <w:r>
              <w:rPr>
                <w:b/>
              </w:rPr>
              <w:t xml:space="preserve"> 13/05/2022</w:t>
            </w:r>
          </w:p>
          <w:p w:rsidR="0044440D" w:rsidRDefault="00A47131" w:rsidP="00AB0DD9">
            <w:pPr>
              <w:jc w:val="center"/>
              <w:rPr>
                <w:b/>
              </w:rPr>
            </w:pPr>
            <w:r>
              <w:rPr>
                <w:b/>
              </w:rPr>
              <w:t xml:space="preserve">252 </w:t>
            </w:r>
          </w:p>
        </w:tc>
        <w:tc>
          <w:tcPr>
            <w:tcW w:w="3209" w:type="dxa"/>
          </w:tcPr>
          <w:p w:rsidR="0044440D" w:rsidRPr="001E24FA" w:rsidRDefault="001E24FA" w:rsidP="00AB0DD9">
            <w:r w:rsidRPr="001E24FA">
              <w:t xml:space="preserve">Autolinee </w:t>
            </w:r>
            <w:proofErr w:type="spellStart"/>
            <w:r w:rsidRPr="001E24FA">
              <w:t>Dibiase</w:t>
            </w:r>
            <w:proofErr w:type="spellEnd"/>
            <w:r w:rsidRPr="001E24FA">
              <w:t xml:space="preserve"> </w:t>
            </w:r>
            <w:proofErr w:type="spellStart"/>
            <w:r w:rsidRPr="001E24FA">
              <w:t>snc</w:t>
            </w:r>
            <w:proofErr w:type="spellEnd"/>
          </w:p>
          <w:p w:rsidR="001E24FA" w:rsidRPr="001E24FA" w:rsidRDefault="001E24FA" w:rsidP="00AB0DD9"/>
          <w:p w:rsidR="001E24FA" w:rsidRPr="001E24FA" w:rsidRDefault="001E24FA" w:rsidP="00AB0DD9">
            <w:r w:rsidRPr="001E24FA">
              <w:t>Hotel Vecchio Ponte</w:t>
            </w:r>
          </w:p>
          <w:p w:rsidR="001E24FA" w:rsidRPr="001E24FA" w:rsidRDefault="001E24FA" w:rsidP="00AB0DD9"/>
          <w:p w:rsidR="001E24FA" w:rsidRPr="001E24FA" w:rsidRDefault="001E24FA" w:rsidP="00AB0DD9">
            <w:r w:rsidRPr="001E24FA">
              <w:t xml:space="preserve">EB </w:t>
            </w:r>
            <w:proofErr w:type="spellStart"/>
            <w:r w:rsidRPr="001E24FA">
              <w:t>Print</w:t>
            </w:r>
            <w:proofErr w:type="spellEnd"/>
          </w:p>
        </w:tc>
        <w:tc>
          <w:tcPr>
            <w:tcW w:w="3210" w:type="dxa"/>
          </w:tcPr>
          <w:p w:rsidR="0044440D" w:rsidRPr="001E24FA" w:rsidRDefault="001E24FA" w:rsidP="00AB0DD9">
            <w:r w:rsidRPr="001E24FA">
              <w:t>€ 880,00</w:t>
            </w:r>
          </w:p>
          <w:p w:rsidR="001E24FA" w:rsidRPr="001E24FA" w:rsidRDefault="001E24FA" w:rsidP="00AB0DD9"/>
          <w:p w:rsidR="001E24FA" w:rsidRPr="001E24FA" w:rsidRDefault="001E24FA" w:rsidP="00AB0DD9">
            <w:r w:rsidRPr="001E24FA">
              <w:t>€ 720,00</w:t>
            </w:r>
          </w:p>
          <w:p w:rsidR="001E24FA" w:rsidRPr="001E24FA" w:rsidRDefault="001E24FA" w:rsidP="00AB0DD9"/>
          <w:p w:rsidR="001E24FA" w:rsidRPr="001E24FA" w:rsidRDefault="001E24FA" w:rsidP="00AB0DD9">
            <w:r w:rsidRPr="001E24FA">
              <w:t>€ 2.222,00</w:t>
            </w:r>
          </w:p>
        </w:tc>
      </w:tr>
      <w:tr w:rsidR="0044440D" w:rsidRPr="00420A7F" w:rsidTr="00AB0DD9">
        <w:trPr>
          <w:jc w:val="center"/>
        </w:trPr>
        <w:tc>
          <w:tcPr>
            <w:tcW w:w="3209" w:type="dxa"/>
          </w:tcPr>
          <w:p w:rsidR="0044440D" w:rsidRPr="001910A3" w:rsidRDefault="001910A3" w:rsidP="001910A3">
            <w:pPr>
              <w:jc w:val="both"/>
            </w:pPr>
            <w:r w:rsidRPr="001910A3">
              <w:t>Affidamento temporaneo servizio di assistenza specialistica: impegno di spesa</w:t>
            </w:r>
          </w:p>
          <w:p w:rsidR="001910A3" w:rsidRDefault="001910A3" w:rsidP="00AB0DD9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3209" w:type="dxa"/>
          </w:tcPr>
          <w:p w:rsidR="0044440D" w:rsidRPr="001910A3" w:rsidRDefault="001910A3" w:rsidP="00AB0DD9">
            <w:r w:rsidRPr="001910A3">
              <w:t xml:space="preserve">Coop. Sociale ISKRA </w:t>
            </w:r>
          </w:p>
        </w:tc>
        <w:tc>
          <w:tcPr>
            <w:tcW w:w="3210" w:type="dxa"/>
          </w:tcPr>
          <w:p w:rsidR="0044440D" w:rsidRPr="001910A3" w:rsidRDefault="001910A3" w:rsidP="00AB0DD9">
            <w:r w:rsidRPr="001910A3">
              <w:t>€ 1.654,00</w:t>
            </w:r>
          </w:p>
        </w:tc>
      </w:tr>
      <w:tr w:rsidR="0044440D" w:rsidRPr="00420A7F" w:rsidTr="00AB0DD9">
        <w:trPr>
          <w:jc w:val="center"/>
        </w:trPr>
        <w:tc>
          <w:tcPr>
            <w:tcW w:w="3209" w:type="dxa"/>
          </w:tcPr>
          <w:p w:rsidR="00C35AD4" w:rsidRDefault="00C35AD4" w:rsidP="00C35AD4">
            <w:pPr>
              <w:jc w:val="center"/>
            </w:pPr>
            <w:r>
              <w:t>Acquisto materiale hardware e software per uffici comunali: impegno di spesa</w:t>
            </w:r>
          </w:p>
          <w:p w:rsidR="0044440D" w:rsidRDefault="00C35AD4" w:rsidP="00C35AD4">
            <w:pPr>
              <w:jc w:val="center"/>
              <w:rPr>
                <w:b/>
              </w:rPr>
            </w:pPr>
            <w:r w:rsidRPr="005E78DE">
              <w:rPr>
                <w:b/>
              </w:rPr>
              <w:t>157</w:t>
            </w:r>
          </w:p>
        </w:tc>
        <w:tc>
          <w:tcPr>
            <w:tcW w:w="3209" w:type="dxa"/>
          </w:tcPr>
          <w:p w:rsidR="0044440D" w:rsidRPr="00420A7F" w:rsidRDefault="00C35AD4" w:rsidP="00AB0DD9">
            <w:pPr>
              <w:rPr>
                <w:b/>
              </w:rPr>
            </w:pPr>
            <w:proofErr w:type="spellStart"/>
            <w:r>
              <w:t>Essemme</w:t>
            </w:r>
            <w:proofErr w:type="spellEnd"/>
            <w:r>
              <w:t xml:space="preserve"> Multimedia </w:t>
            </w:r>
            <w:proofErr w:type="spellStart"/>
            <w:r>
              <w:t>srl</w:t>
            </w:r>
            <w:proofErr w:type="spellEnd"/>
          </w:p>
        </w:tc>
        <w:tc>
          <w:tcPr>
            <w:tcW w:w="3210" w:type="dxa"/>
          </w:tcPr>
          <w:p w:rsidR="00E5497B" w:rsidRDefault="00E5497B" w:rsidP="00AB0DD9"/>
          <w:p w:rsidR="0044440D" w:rsidRPr="00420A7F" w:rsidRDefault="00C35AD4" w:rsidP="00AB0DD9">
            <w:pPr>
              <w:rPr>
                <w:b/>
              </w:rPr>
            </w:pPr>
            <w:r>
              <w:t>€ 1.281,00</w:t>
            </w:r>
          </w:p>
        </w:tc>
      </w:tr>
      <w:tr w:rsidR="00C35AD4" w:rsidRPr="00420A7F" w:rsidTr="00AB0DD9">
        <w:trPr>
          <w:jc w:val="center"/>
        </w:trPr>
        <w:tc>
          <w:tcPr>
            <w:tcW w:w="3209" w:type="dxa"/>
          </w:tcPr>
          <w:p w:rsidR="00C35AD4" w:rsidRPr="00C35AD4" w:rsidRDefault="00C35AD4" w:rsidP="00C35AD4">
            <w:pPr>
              <w:jc w:val="center"/>
            </w:pPr>
            <w:r w:rsidRPr="00C35AD4">
              <w:t xml:space="preserve">Nomina Medico Competente </w:t>
            </w:r>
          </w:p>
          <w:p w:rsidR="00C35AD4" w:rsidRPr="001910A3" w:rsidRDefault="00C35AD4" w:rsidP="00C35AD4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209" w:type="dxa"/>
          </w:tcPr>
          <w:p w:rsidR="00C35AD4" w:rsidRDefault="00C35AD4" w:rsidP="00C35AD4">
            <w:pPr>
              <w:jc w:val="center"/>
            </w:pPr>
            <w:r>
              <w:t xml:space="preserve">Dr. </w:t>
            </w:r>
            <w:proofErr w:type="spellStart"/>
            <w:r>
              <w:t>Bulfaro</w:t>
            </w:r>
            <w:proofErr w:type="spellEnd"/>
            <w:r>
              <w:t xml:space="preserve"> Donato</w:t>
            </w:r>
          </w:p>
          <w:p w:rsidR="00C35AD4" w:rsidRPr="00420A7F" w:rsidRDefault="00C35AD4" w:rsidP="00C35AD4">
            <w:pPr>
              <w:rPr>
                <w:b/>
              </w:rPr>
            </w:pPr>
          </w:p>
        </w:tc>
        <w:tc>
          <w:tcPr>
            <w:tcW w:w="3210" w:type="dxa"/>
          </w:tcPr>
          <w:p w:rsidR="00C35AD4" w:rsidRPr="00420A7F" w:rsidRDefault="00C35AD4" w:rsidP="00C35AD4">
            <w:pPr>
              <w:rPr>
                <w:b/>
              </w:rPr>
            </w:pPr>
            <w:r>
              <w:t>€ 3.000,00</w:t>
            </w:r>
          </w:p>
        </w:tc>
      </w:tr>
      <w:tr w:rsidR="00C35AD4" w:rsidRPr="00420A7F" w:rsidTr="00AB0DD9">
        <w:trPr>
          <w:jc w:val="center"/>
        </w:trPr>
        <w:tc>
          <w:tcPr>
            <w:tcW w:w="3209" w:type="dxa"/>
          </w:tcPr>
          <w:p w:rsidR="00C35AD4" w:rsidRPr="00C35AD4" w:rsidRDefault="00C35AD4" w:rsidP="00C35AD4">
            <w:pPr>
              <w:jc w:val="center"/>
            </w:pPr>
            <w:r w:rsidRPr="00C35AD4">
              <w:t>Acquisto materiale informatico e licenze antivirus – fondi zona rossa: impegno di spesa.</w:t>
            </w:r>
          </w:p>
          <w:p w:rsidR="00C35AD4" w:rsidRDefault="00C35AD4" w:rsidP="00C35AD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09" w:type="dxa"/>
          </w:tcPr>
          <w:p w:rsidR="00C35AD4" w:rsidRPr="00420A7F" w:rsidRDefault="00C35AD4" w:rsidP="00C35AD4">
            <w:pPr>
              <w:rPr>
                <w:b/>
              </w:rPr>
            </w:pPr>
            <w:r>
              <w:t>Office information sas</w:t>
            </w:r>
          </w:p>
        </w:tc>
        <w:tc>
          <w:tcPr>
            <w:tcW w:w="3210" w:type="dxa"/>
          </w:tcPr>
          <w:p w:rsidR="00E5497B" w:rsidRDefault="00E5497B" w:rsidP="00C35AD4"/>
          <w:p w:rsidR="00C35AD4" w:rsidRPr="00420A7F" w:rsidRDefault="00E5497B" w:rsidP="00C35AD4">
            <w:pPr>
              <w:rPr>
                <w:b/>
              </w:rPr>
            </w:pPr>
            <w:r>
              <w:t>€ 1.569,00 oltre iva</w:t>
            </w:r>
          </w:p>
        </w:tc>
      </w:tr>
      <w:tr w:rsidR="00C35AD4" w:rsidRPr="00420A7F" w:rsidTr="00AB0DD9">
        <w:trPr>
          <w:jc w:val="center"/>
        </w:trPr>
        <w:tc>
          <w:tcPr>
            <w:tcW w:w="3209" w:type="dxa"/>
          </w:tcPr>
          <w:p w:rsidR="00C35AD4" w:rsidRPr="00E5497B" w:rsidRDefault="00E5497B" w:rsidP="00C35AD4">
            <w:pPr>
              <w:jc w:val="center"/>
            </w:pPr>
            <w:r w:rsidRPr="00E5497B">
              <w:t>Servizio di trasporto scolastico: affidamento del servizio e impegno di spesa</w:t>
            </w:r>
          </w:p>
          <w:p w:rsidR="00E5497B" w:rsidRDefault="00E5497B" w:rsidP="00C35AD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09" w:type="dxa"/>
          </w:tcPr>
          <w:p w:rsidR="00E5497B" w:rsidRPr="001E24FA" w:rsidRDefault="00E5497B" w:rsidP="00E5497B">
            <w:r w:rsidRPr="001E24FA">
              <w:t xml:space="preserve">Autolinee </w:t>
            </w:r>
            <w:proofErr w:type="spellStart"/>
            <w:r w:rsidRPr="001E24FA">
              <w:t>Dibiase</w:t>
            </w:r>
            <w:proofErr w:type="spellEnd"/>
            <w:r w:rsidRPr="001E24FA">
              <w:t xml:space="preserve"> </w:t>
            </w:r>
            <w:proofErr w:type="spellStart"/>
            <w:r w:rsidRPr="001E24FA">
              <w:t>snc</w:t>
            </w:r>
            <w:proofErr w:type="spellEnd"/>
          </w:p>
          <w:p w:rsidR="00C35AD4" w:rsidRPr="00420A7F" w:rsidRDefault="00C35AD4" w:rsidP="00C35AD4">
            <w:pPr>
              <w:rPr>
                <w:b/>
              </w:rPr>
            </w:pPr>
          </w:p>
        </w:tc>
        <w:tc>
          <w:tcPr>
            <w:tcW w:w="3210" w:type="dxa"/>
          </w:tcPr>
          <w:p w:rsidR="00C35AD4" w:rsidRDefault="00C35AD4" w:rsidP="00C35AD4">
            <w:pPr>
              <w:rPr>
                <w:b/>
              </w:rPr>
            </w:pPr>
          </w:p>
          <w:p w:rsidR="00E5497B" w:rsidRPr="00E5497B" w:rsidRDefault="00E5497B" w:rsidP="00C35AD4">
            <w:r w:rsidRPr="00E5497B">
              <w:t>€ 17.631,20</w:t>
            </w:r>
          </w:p>
        </w:tc>
      </w:tr>
      <w:tr w:rsidR="00C35AD4" w:rsidRPr="00420A7F" w:rsidTr="00AB0DD9">
        <w:trPr>
          <w:jc w:val="center"/>
        </w:trPr>
        <w:tc>
          <w:tcPr>
            <w:tcW w:w="3209" w:type="dxa"/>
          </w:tcPr>
          <w:p w:rsidR="00C35AD4" w:rsidRPr="00E5497B" w:rsidRDefault="00E5497B" w:rsidP="00C35AD4">
            <w:pPr>
              <w:jc w:val="center"/>
            </w:pPr>
            <w:r w:rsidRPr="00E5497B">
              <w:t>Acquisto materiale informatico: impegno di spesa</w:t>
            </w:r>
          </w:p>
          <w:p w:rsidR="00E5497B" w:rsidRDefault="00E5497B" w:rsidP="00C35AD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09" w:type="dxa"/>
          </w:tcPr>
          <w:p w:rsidR="00C35AD4" w:rsidRPr="00E5497B" w:rsidRDefault="00E5497B" w:rsidP="00C35AD4">
            <w:r w:rsidRPr="00E5497B">
              <w:t xml:space="preserve">Infotel sas di </w:t>
            </w:r>
            <w:proofErr w:type="spellStart"/>
            <w:r w:rsidRPr="00E5497B">
              <w:t>Dodaro</w:t>
            </w:r>
            <w:proofErr w:type="spellEnd"/>
            <w:r w:rsidRPr="00E5497B">
              <w:t xml:space="preserve"> Raffaello </w:t>
            </w:r>
          </w:p>
        </w:tc>
        <w:tc>
          <w:tcPr>
            <w:tcW w:w="3210" w:type="dxa"/>
          </w:tcPr>
          <w:p w:rsidR="00C35AD4" w:rsidRPr="00E5497B" w:rsidRDefault="00E5497B" w:rsidP="00C35AD4">
            <w:r w:rsidRPr="00E5497B">
              <w:t>€ 1.146,00</w:t>
            </w:r>
          </w:p>
        </w:tc>
      </w:tr>
      <w:tr w:rsidR="00C35AD4" w:rsidRPr="00420A7F" w:rsidTr="00AB0DD9">
        <w:trPr>
          <w:jc w:val="center"/>
        </w:trPr>
        <w:tc>
          <w:tcPr>
            <w:tcW w:w="3209" w:type="dxa"/>
          </w:tcPr>
          <w:p w:rsidR="00C35AD4" w:rsidRPr="00E5497B" w:rsidRDefault="00E5497B" w:rsidP="00C35AD4">
            <w:pPr>
              <w:jc w:val="center"/>
            </w:pPr>
            <w:r w:rsidRPr="00E5497B">
              <w:t>Proroga progetto sociale: impegno di spesa</w:t>
            </w:r>
          </w:p>
          <w:p w:rsidR="00E5497B" w:rsidRDefault="00E5497B" w:rsidP="00C35AD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09" w:type="dxa"/>
          </w:tcPr>
          <w:p w:rsidR="00C35AD4" w:rsidRPr="00E5497B" w:rsidRDefault="00E5497B" w:rsidP="00C35AD4">
            <w:r w:rsidRPr="00E5497B">
              <w:t>Reale Mutua Assicurazioni Spa</w:t>
            </w:r>
          </w:p>
          <w:p w:rsidR="00E5497B" w:rsidRPr="00E5497B" w:rsidRDefault="00E5497B" w:rsidP="00C35AD4"/>
        </w:tc>
        <w:tc>
          <w:tcPr>
            <w:tcW w:w="3210" w:type="dxa"/>
          </w:tcPr>
          <w:p w:rsidR="00C35AD4" w:rsidRPr="00E5497B" w:rsidRDefault="00E5497B" w:rsidP="00C35AD4">
            <w:r w:rsidRPr="00E5497B">
              <w:t>€ 100,00</w:t>
            </w:r>
          </w:p>
        </w:tc>
      </w:tr>
      <w:tr w:rsidR="00C35AD4" w:rsidRPr="00420A7F" w:rsidTr="00AB0DD9">
        <w:trPr>
          <w:jc w:val="center"/>
        </w:trPr>
        <w:tc>
          <w:tcPr>
            <w:tcW w:w="3209" w:type="dxa"/>
          </w:tcPr>
          <w:p w:rsidR="00C35AD4" w:rsidRPr="00E5497B" w:rsidRDefault="00E5497B" w:rsidP="00C35AD4">
            <w:pPr>
              <w:jc w:val="center"/>
            </w:pPr>
            <w:r>
              <w:t xml:space="preserve">Affidamento servizio di sanificazione locali comunali </w:t>
            </w:r>
            <w:r w:rsidR="00B611B5">
              <w:t>(</w:t>
            </w:r>
            <w:r>
              <w:t>bibliomediateca e varie)</w:t>
            </w:r>
          </w:p>
          <w:p w:rsidR="00E5497B" w:rsidRDefault="00E5497B" w:rsidP="00C35AD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09" w:type="dxa"/>
          </w:tcPr>
          <w:p w:rsidR="00C35AD4" w:rsidRPr="00B611B5" w:rsidRDefault="00B611B5" w:rsidP="00C35AD4">
            <w:r w:rsidRPr="00B611B5">
              <w:t>Gestione Servizi e manutenzioni di G. Galante</w:t>
            </w:r>
          </w:p>
        </w:tc>
        <w:tc>
          <w:tcPr>
            <w:tcW w:w="3210" w:type="dxa"/>
          </w:tcPr>
          <w:p w:rsidR="00C35AD4" w:rsidRPr="00B611B5" w:rsidRDefault="00C35AD4" w:rsidP="00C35AD4"/>
          <w:p w:rsidR="00B611B5" w:rsidRPr="00B611B5" w:rsidRDefault="00B611B5" w:rsidP="00C35AD4">
            <w:r w:rsidRPr="00B611B5">
              <w:t>€ 10.000,00</w:t>
            </w:r>
          </w:p>
        </w:tc>
      </w:tr>
      <w:tr w:rsidR="00E5497B" w:rsidRPr="00420A7F" w:rsidTr="00AB0DD9">
        <w:trPr>
          <w:jc w:val="center"/>
        </w:trPr>
        <w:tc>
          <w:tcPr>
            <w:tcW w:w="3209" w:type="dxa"/>
          </w:tcPr>
          <w:p w:rsidR="00E5497B" w:rsidRDefault="00E5497B" w:rsidP="00C35AD4">
            <w:pPr>
              <w:jc w:val="center"/>
              <w:rPr>
                <w:b/>
              </w:rPr>
            </w:pPr>
          </w:p>
        </w:tc>
        <w:tc>
          <w:tcPr>
            <w:tcW w:w="3209" w:type="dxa"/>
          </w:tcPr>
          <w:p w:rsidR="00E5497B" w:rsidRPr="00420A7F" w:rsidRDefault="00E5497B" w:rsidP="00C35AD4">
            <w:pPr>
              <w:rPr>
                <w:b/>
              </w:rPr>
            </w:pPr>
          </w:p>
        </w:tc>
        <w:tc>
          <w:tcPr>
            <w:tcW w:w="3210" w:type="dxa"/>
          </w:tcPr>
          <w:p w:rsidR="00E5497B" w:rsidRPr="00420A7F" w:rsidRDefault="00E5497B" w:rsidP="00C35AD4">
            <w:pPr>
              <w:rPr>
                <w:b/>
              </w:rPr>
            </w:pPr>
          </w:p>
        </w:tc>
      </w:tr>
    </w:tbl>
    <w:p w:rsidR="00BE2F43" w:rsidRPr="008A33EA" w:rsidRDefault="00BE2F43" w:rsidP="00D526DC"/>
    <w:p w:rsidR="00BE2F43" w:rsidRDefault="00BE2F43" w:rsidP="00D526DC">
      <w:bookmarkStart w:id="1" w:name="_GoBack"/>
      <w:bookmarkEnd w:id="1"/>
    </w:p>
    <w:sectPr w:rsidR="00BE2F43" w:rsidSect="00C328A1">
      <w:headerReference w:type="default" r:id="rId8"/>
      <w:footerReference w:type="default" r:id="rId9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98" w:rsidRDefault="00186398" w:rsidP="00A02938">
      <w:r>
        <w:separator/>
      </w:r>
    </w:p>
  </w:endnote>
  <w:endnote w:type="continuationSeparator" w:id="0">
    <w:p w:rsidR="00186398" w:rsidRDefault="00186398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38" w:rsidRDefault="00186398" w:rsidP="00A02938">
    <w:pPr>
      <w:pStyle w:val="Pidipagina"/>
      <w:ind w:right="360"/>
      <w:rPr>
        <w:sz w:val="20"/>
      </w:rPr>
    </w:pPr>
    <w:r>
      <w:rPr>
        <w:sz w:val="20"/>
      </w:rPr>
      <w:pict>
        <v:rect id="_x0000_i1025" style="width:472.25pt;height:1.6pt" o:hrpct="980" o:hralign="center" o:hrstd="t" o:hrnoshade="t" o:hr="t" fillcolor="black" stroked="f"/>
      </w:pict>
    </w:r>
  </w:p>
  <w:p w:rsidR="005344F4" w:rsidRPr="005344F4" w:rsidRDefault="00416A5A" w:rsidP="00A02938">
    <w:pPr>
      <w:pStyle w:val="Pidipagina"/>
      <w:jc w:val="center"/>
      <w:rPr>
        <w:rFonts w:ascii="Garamond" w:hAnsi="Garamond"/>
        <w:b/>
        <w:bCs/>
      </w:rPr>
    </w:pPr>
    <w:r w:rsidRPr="005344F4">
      <w:rPr>
        <w:rFonts w:ascii="Garamond" w:hAnsi="Garamond"/>
        <w:b/>
        <w:bCs/>
      </w:rPr>
      <w:t>Piaz</w:t>
    </w:r>
    <w:r w:rsidR="00A02938" w:rsidRPr="005344F4">
      <w:rPr>
        <w:rFonts w:ascii="Garamond" w:hAnsi="Garamond"/>
        <w:b/>
        <w:bCs/>
      </w:rPr>
      <w:t>za Vittorio Veneto</w:t>
    </w:r>
    <w:r w:rsidR="005344F4" w:rsidRPr="005344F4">
      <w:rPr>
        <w:rFonts w:ascii="Garamond" w:hAnsi="Garamond"/>
        <w:b/>
        <w:bCs/>
      </w:rPr>
      <w:t>, 1</w:t>
    </w:r>
    <w:r w:rsidR="00A02938" w:rsidRPr="005344F4">
      <w:rPr>
        <w:rFonts w:ascii="Garamond" w:hAnsi="Garamond"/>
        <w:b/>
        <w:bCs/>
      </w:rPr>
      <w:t xml:space="preserve"> – 85047 MOLITERNO (PZ) – Tel.0975</w:t>
    </w:r>
    <w:r w:rsidRPr="005344F4">
      <w:rPr>
        <w:rFonts w:ascii="Garamond" w:hAnsi="Garamond"/>
        <w:b/>
        <w:bCs/>
      </w:rPr>
      <w:t>.</w:t>
    </w:r>
    <w:proofErr w:type="gramStart"/>
    <w:r w:rsidRPr="005344F4">
      <w:rPr>
        <w:rFonts w:ascii="Garamond" w:hAnsi="Garamond"/>
        <w:b/>
        <w:bCs/>
      </w:rPr>
      <w:t xml:space="preserve">668511 </w:t>
    </w:r>
    <w:r w:rsidR="00A02938" w:rsidRPr="005344F4">
      <w:rPr>
        <w:rFonts w:ascii="Garamond" w:hAnsi="Garamond"/>
        <w:b/>
        <w:bCs/>
      </w:rPr>
      <w:t xml:space="preserve"> Fax</w:t>
    </w:r>
    <w:proofErr w:type="gramEnd"/>
    <w:r w:rsidR="00A02938" w:rsidRPr="005344F4">
      <w:rPr>
        <w:rFonts w:ascii="Garamond" w:hAnsi="Garamond"/>
        <w:b/>
        <w:bCs/>
      </w:rPr>
      <w:t xml:space="preserve"> 0975.668537 – </w:t>
    </w:r>
  </w:p>
  <w:p w:rsidR="00A02938" w:rsidRPr="005344F4" w:rsidRDefault="00A02938" w:rsidP="00A02938">
    <w:pPr>
      <w:pStyle w:val="Pidipagina"/>
      <w:jc w:val="center"/>
      <w:rPr>
        <w:rFonts w:ascii="Garamond" w:hAnsi="Garamond"/>
        <w:b/>
        <w:bCs/>
        <w:sz w:val="16"/>
      </w:rPr>
    </w:pPr>
    <w:proofErr w:type="spellStart"/>
    <w:r w:rsidRPr="005344F4">
      <w:rPr>
        <w:rFonts w:ascii="Garamond" w:hAnsi="Garamond"/>
        <w:b/>
        <w:bCs/>
      </w:rPr>
      <w:t>PEC</w:t>
    </w:r>
    <w:r w:rsidR="005344F4" w:rsidRPr="005344F4">
      <w:rPr>
        <w:rFonts w:ascii="Garamond" w:hAnsi="Garamond"/>
        <w:b/>
        <w:bCs/>
      </w:rPr>
      <w:t>:</w:t>
    </w:r>
    <w:hyperlink r:id="rId1" w:history="1">
      <w:r w:rsidRPr="005344F4">
        <w:rPr>
          <w:rStyle w:val="Collegamentoipertestuale"/>
          <w:rFonts w:ascii="Garamond" w:hAnsi="Garamond"/>
          <w:b/>
          <w:bCs/>
        </w:rPr>
        <w:t>protocollomoliterno@ebaspec.it</w:t>
      </w:r>
      <w:proofErr w:type="spellEnd"/>
    </w:hyperlink>
  </w:p>
  <w:p w:rsidR="008B702C" w:rsidRPr="005344F4" w:rsidRDefault="008B702C">
    <w:pPr>
      <w:pStyle w:val="Pidipagina"/>
      <w:jc w:val="center"/>
      <w:rPr>
        <w:rFonts w:ascii="Garamond" w:hAnsi="Garamond"/>
        <w:b/>
        <w:bCs/>
        <w:caps/>
      </w:rPr>
    </w:pPr>
  </w:p>
  <w:p w:rsidR="00A02938" w:rsidRDefault="008618E6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="00A02938"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15709D">
      <w:rPr>
        <w:caps/>
        <w:noProof/>
      </w:rPr>
      <w:t>1</w:t>
    </w:r>
    <w:r w:rsidRPr="008B702C">
      <w:rPr>
        <w:caps/>
      </w:rPr>
      <w:fldChar w:fldCharType="end"/>
    </w:r>
  </w:p>
  <w:p w:rsidR="00A02938" w:rsidRDefault="00A029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98" w:rsidRDefault="00186398" w:rsidP="00A02938">
      <w:r>
        <w:separator/>
      </w:r>
    </w:p>
  </w:footnote>
  <w:footnote w:type="continuationSeparator" w:id="0">
    <w:p w:rsidR="00186398" w:rsidRDefault="00186398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38" w:rsidRPr="00A02938" w:rsidRDefault="005763C1">
    <w:pPr>
      <w:pStyle w:val="Intestazione"/>
      <w:rPr>
        <w:rFonts w:ascii="Garamond" w:hAnsi="Garamond"/>
        <w:b/>
        <w:sz w:val="24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-829310</wp:posOffset>
              </wp:positionV>
              <wp:extent cx="7467600" cy="1836420"/>
              <wp:effectExtent l="0" t="0" r="19050" b="1143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1836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4F4" w:rsidRPr="00C328A1" w:rsidRDefault="005344F4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3pt;margin-top:-65.3pt;width:588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" filled="f" strokecolor="white [3212]">
              <v:textbox>
                <w:txbxContent>
                  <w:p w:rsidR="005344F4" w:rsidRPr="00C328A1" w:rsidRDefault="005344F4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2938" w:rsidRPr="00A02938">
      <w:ptab w:relativeTo="margin" w:alignment="center" w:leader="none"/>
    </w:r>
    <w:r w:rsidR="00A02938" w:rsidRPr="00A02938">
      <w:ptab w:relativeTo="margin" w:alignment="right" w:leader="none"/>
    </w:r>
  </w:p>
  <w:p w:rsidR="00D92DA0" w:rsidRDefault="00D92D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428E"/>
    <w:multiLevelType w:val="hybridMultilevel"/>
    <w:tmpl w:val="81F8A494"/>
    <w:lvl w:ilvl="0" w:tplc="4F0E6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89"/>
    <w:rsid w:val="00000646"/>
    <w:rsid w:val="00010F4C"/>
    <w:rsid w:val="00012E33"/>
    <w:rsid w:val="000258A9"/>
    <w:rsid w:val="0002635A"/>
    <w:rsid w:val="00041AB3"/>
    <w:rsid w:val="00041B8D"/>
    <w:rsid w:val="00044247"/>
    <w:rsid w:val="00045766"/>
    <w:rsid w:val="000617E7"/>
    <w:rsid w:val="00064E31"/>
    <w:rsid w:val="000912CF"/>
    <w:rsid w:val="000B0FE9"/>
    <w:rsid w:val="000D607C"/>
    <w:rsid w:val="000D6F68"/>
    <w:rsid w:val="000E5AEC"/>
    <w:rsid w:val="000F03D0"/>
    <w:rsid w:val="000F4F5D"/>
    <w:rsid w:val="000F6221"/>
    <w:rsid w:val="001103AC"/>
    <w:rsid w:val="00110648"/>
    <w:rsid w:val="00111363"/>
    <w:rsid w:val="001267D0"/>
    <w:rsid w:val="0015709D"/>
    <w:rsid w:val="00181121"/>
    <w:rsid w:val="001841AA"/>
    <w:rsid w:val="00186398"/>
    <w:rsid w:val="001901D6"/>
    <w:rsid w:val="0019098A"/>
    <w:rsid w:val="001910A3"/>
    <w:rsid w:val="00194352"/>
    <w:rsid w:val="00195D54"/>
    <w:rsid w:val="001C4929"/>
    <w:rsid w:val="001D65BC"/>
    <w:rsid w:val="001E0B32"/>
    <w:rsid w:val="001E24FA"/>
    <w:rsid w:val="001E7D09"/>
    <w:rsid w:val="002012DC"/>
    <w:rsid w:val="00203F2E"/>
    <w:rsid w:val="00206C3A"/>
    <w:rsid w:val="00232A01"/>
    <w:rsid w:val="00234463"/>
    <w:rsid w:val="0023757F"/>
    <w:rsid w:val="00245519"/>
    <w:rsid w:val="00252623"/>
    <w:rsid w:val="00265BF5"/>
    <w:rsid w:val="002759DE"/>
    <w:rsid w:val="00295EB7"/>
    <w:rsid w:val="002A0217"/>
    <w:rsid w:val="002A702E"/>
    <w:rsid w:val="002A72E4"/>
    <w:rsid w:val="002D2B2B"/>
    <w:rsid w:val="002D64BE"/>
    <w:rsid w:val="002D72BE"/>
    <w:rsid w:val="002F343B"/>
    <w:rsid w:val="002F4148"/>
    <w:rsid w:val="00315B6B"/>
    <w:rsid w:val="0033056A"/>
    <w:rsid w:val="00331980"/>
    <w:rsid w:val="00342BA1"/>
    <w:rsid w:val="0034492D"/>
    <w:rsid w:val="003454C1"/>
    <w:rsid w:val="0035437F"/>
    <w:rsid w:val="0035685B"/>
    <w:rsid w:val="003575AC"/>
    <w:rsid w:val="003700F0"/>
    <w:rsid w:val="003761AE"/>
    <w:rsid w:val="00376352"/>
    <w:rsid w:val="003A46C5"/>
    <w:rsid w:val="003A53CA"/>
    <w:rsid w:val="003B272F"/>
    <w:rsid w:val="003B4058"/>
    <w:rsid w:val="003C38C8"/>
    <w:rsid w:val="003C4FEE"/>
    <w:rsid w:val="003D646E"/>
    <w:rsid w:val="003E3C4B"/>
    <w:rsid w:val="003E7174"/>
    <w:rsid w:val="00403083"/>
    <w:rsid w:val="00410A59"/>
    <w:rsid w:val="00410F95"/>
    <w:rsid w:val="00416A5A"/>
    <w:rsid w:val="00420A7F"/>
    <w:rsid w:val="004247A2"/>
    <w:rsid w:val="004278FB"/>
    <w:rsid w:val="00427A4F"/>
    <w:rsid w:val="0044142C"/>
    <w:rsid w:val="0044440D"/>
    <w:rsid w:val="00455A7C"/>
    <w:rsid w:val="00476D88"/>
    <w:rsid w:val="00482012"/>
    <w:rsid w:val="004A0E7C"/>
    <w:rsid w:val="004A0E9F"/>
    <w:rsid w:val="004D7B78"/>
    <w:rsid w:val="004E3A1C"/>
    <w:rsid w:val="004F6BA9"/>
    <w:rsid w:val="0050551D"/>
    <w:rsid w:val="005149CD"/>
    <w:rsid w:val="00515B50"/>
    <w:rsid w:val="005344F4"/>
    <w:rsid w:val="00534CF6"/>
    <w:rsid w:val="00537270"/>
    <w:rsid w:val="005409E2"/>
    <w:rsid w:val="0057488F"/>
    <w:rsid w:val="00575914"/>
    <w:rsid w:val="005763C1"/>
    <w:rsid w:val="0057644B"/>
    <w:rsid w:val="0058035B"/>
    <w:rsid w:val="00585992"/>
    <w:rsid w:val="00586475"/>
    <w:rsid w:val="00586D03"/>
    <w:rsid w:val="005928F4"/>
    <w:rsid w:val="005A58B4"/>
    <w:rsid w:val="005D1565"/>
    <w:rsid w:val="005E78DE"/>
    <w:rsid w:val="00600675"/>
    <w:rsid w:val="00613D96"/>
    <w:rsid w:val="0062132D"/>
    <w:rsid w:val="00627B55"/>
    <w:rsid w:val="00627EC7"/>
    <w:rsid w:val="00644938"/>
    <w:rsid w:val="00674756"/>
    <w:rsid w:val="0068377B"/>
    <w:rsid w:val="006A0A93"/>
    <w:rsid w:val="006A4475"/>
    <w:rsid w:val="006C346D"/>
    <w:rsid w:val="006E1BE1"/>
    <w:rsid w:val="006E355B"/>
    <w:rsid w:val="006E542F"/>
    <w:rsid w:val="006F0E0F"/>
    <w:rsid w:val="006F34AC"/>
    <w:rsid w:val="007135EC"/>
    <w:rsid w:val="00721F9B"/>
    <w:rsid w:val="00726D45"/>
    <w:rsid w:val="0072752F"/>
    <w:rsid w:val="0074135B"/>
    <w:rsid w:val="00743F59"/>
    <w:rsid w:val="007446E8"/>
    <w:rsid w:val="00771D9D"/>
    <w:rsid w:val="00780080"/>
    <w:rsid w:val="007810BD"/>
    <w:rsid w:val="00782B85"/>
    <w:rsid w:val="007905EB"/>
    <w:rsid w:val="007936DD"/>
    <w:rsid w:val="007A19F4"/>
    <w:rsid w:val="007A28EC"/>
    <w:rsid w:val="007A4748"/>
    <w:rsid w:val="007A5D92"/>
    <w:rsid w:val="007B54B8"/>
    <w:rsid w:val="007C5C34"/>
    <w:rsid w:val="007E0E66"/>
    <w:rsid w:val="007E2F45"/>
    <w:rsid w:val="007F3FA5"/>
    <w:rsid w:val="00801FEA"/>
    <w:rsid w:val="00807A58"/>
    <w:rsid w:val="00817206"/>
    <w:rsid w:val="008328DB"/>
    <w:rsid w:val="00834EF7"/>
    <w:rsid w:val="008432BD"/>
    <w:rsid w:val="00846CF0"/>
    <w:rsid w:val="008618E6"/>
    <w:rsid w:val="0086238A"/>
    <w:rsid w:val="00867CE9"/>
    <w:rsid w:val="008772F6"/>
    <w:rsid w:val="008817DD"/>
    <w:rsid w:val="008877A8"/>
    <w:rsid w:val="008A33EA"/>
    <w:rsid w:val="008A4F36"/>
    <w:rsid w:val="008A6833"/>
    <w:rsid w:val="008B0D6B"/>
    <w:rsid w:val="008B702C"/>
    <w:rsid w:val="008C0986"/>
    <w:rsid w:val="008E103A"/>
    <w:rsid w:val="008F35E2"/>
    <w:rsid w:val="008F70E6"/>
    <w:rsid w:val="00900B7F"/>
    <w:rsid w:val="00912010"/>
    <w:rsid w:val="00921991"/>
    <w:rsid w:val="0092788C"/>
    <w:rsid w:val="00932A8E"/>
    <w:rsid w:val="009368E7"/>
    <w:rsid w:val="009404E8"/>
    <w:rsid w:val="00971021"/>
    <w:rsid w:val="00982E64"/>
    <w:rsid w:val="00997D63"/>
    <w:rsid w:val="009B2EFC"/>
    <w:rsid w:val="009B4C38"/>
    <w:rsid w:val="009D2374"/>
    <w:rsid w:val="009F176A"/>
    <w:rsid w:val="00A02938"/>
    <w:rsid w:val="00A15853"/>
    <w:rsid w:val="00A20BD6"/>
    <w:rsid w:val="00A302EA"/>
    <w:rsid w:val="00A375FA"/>
    <w:rsid w:val="00A47131"/>
    <w:rsid w:val="00A52EFE"/>
    <w:rsid w:val="00A53F21"/>
    <w:rsid w:val="00A628E8"/>
    <w:rsid w:val="00A66553"/>
    <w:rsid w:val="00A87007"/>
    <w:rsid w:val="00A946C9"/>
    <w:rsid w:val="00A97E70"/>
    <w:rsid w:val="00AA1F51"/>
    <w:rsid w:val="00AC3C82"/>
    <w:rsid w:val="00AC5B5A"/>
    <w:rsid w:val="00AD1C6F"/>
    <w:rsid w:val="00AD250D"/>
    <w:rsid w:val="00AD5E61"/>
    <w:rsid w:val="00AE0C66"/>
    <w:rsid w:val="00AE2A19"/>
    <w:rsid w:val="00AE4D96"/>
    <w:rsid w:val="00AF20E8"/>
    <w:rsid w:val="00B20215"/>
    <w:rsid w:val="00B24A1A"/>
    <w:rsid w:val="00B32165"/>
    <w:rsid w:val="00B365DC"/>
    <w:rsid w:val="00B37F4C"/>
    <w:rsid w:val="00B40FF3"/>
    <w:rsid w:val="00B4720F"/>
    <w:rsid w:val="00B611B5"/>
    <w:rsid w:val="00B67DE7"/>
    <w:rsid w:val="00B80A89"/>
    <w:rsid w:val="00B8657E"/>
    <w:rsid w:val="00B968BF"/>
    <w:rsid w:val="00BB3C44"/>
    <w:rsid w:val="00BB5AE4"/>
    <w:rsid w:val="00BC61A5"/>
    <w:rsid w:val="00BE2F43"/>
    <w:rsid w:val="00BF4BDE"/>
    <w:rsid w:val="00C0102C"/>
    <w:rsid w:val="00C1418A"/>
    <w:rsid w:val="00C17E5C"/>
    <w:rsid w:val="00C272DD"/>
    <w:rsid w:val="00C328A1"/>
    <w:rsid w:val="00C35AD4"/>
    <w:rsid w:val="00C444EE"/>
    <w:rsid w:val="00C44FB8"/>
    <w:rsid w:val="00C47FD1"/>
    <w:rsid w:val="00C52578"/>
    <w:rsid w:val="00C735B3"/>
    <w:rsid w:val="00CB643F"/>
    <w:rsid w:val="00CC3A45"/>
    <w:rsid w:val="00CE033B"/>
    <w:rsid w:val="00D11F19"/>
    <w:rsid w:val="00D13B44"/>
    <w:rsid w:val="00D23036"/>
    <w:rsid w:val="00D24750"/>
    <w:rsid w:val="00D409DD"/>
    <w:rsid w:val="00D46D16"/>
    <w:rsid w:val="00D47F91"/>
    <w:rsid w:val="00D526DC"/>
    <w:rsid w:val="00D52FC5"/>
    <w:rsid w:val="00D60BBD"/>
    <w:rsid w:val="00D840BE"/>
    <w:rsid w:val="00D92AA2"/>
    <w:rsid w:val="00D92DA0"/>
    <w:rsid w:val="00DA07F4"/>
    <w:rsid w:val="00DB2C6B"/>
    <w:rsid w:val="00DE617E"/>
    <w:rsid w:val="00E05355"/>
    <w:rsid w:val="00E171DB"/>
    <w:rsid w:val="00E2089A"/>
    <w:rsid w:val="00E22778"/>
    <w:rsid w:val="00E27B77"/>
    <w:rsid w:val="00E30825"/>
    <w:rsid w:val="00E30932"/>
    <w:rsid w:val="00E47F0C"/>
    <w:rsid w:val="00E5497B"/>
    <w:rsid w:val="00E57AD0"/>
    <w:rsid w:val="00E6041A"/>
    <w:rsid w:val="00E745C7"/>
    <w:rsid w:val="00E74833"/>
    <w:rsid w:val="00E80183"/>
    <w:rsid w:val="00E9420D"/>
    <w:rsid w:val="00EA1AA8"/>
    <w:rsid w:val="00EC03B3"/>
    <w:rsid w:val="00EC3741"/>
    <w:rsid w:val="00ED21BE"/>
    <w:rsid w:val="00EE0618"/>
    <w:rsid w:val="00F03C82"/>
    <w:rsid w:val="00F116D1"/>
    <w:rsid w:val="00F14D43"/>
    <w:rsid w:val="00F230D0"/>
    <w:rsid w:val="00F25D70"/>
    <w:rsid w:val="00F30B0F"/>
    <w:rsid w:val="00F34C50"/>
    <w:rsid w:val="00F448E6"/>
    <w:rsid w:val="00F545CF"/>
    <w:rsid w:val="00F72618"/>
    <w:rsid w:val="00F91653"/>
    <w:rsid w:val="00F96AB3"/>
    <w:rsid w:val="00FA2E90"/>
    <w:rsid w:val="00FD1CF6"/>
    <w:rsid w:val="00FD43E1"/>
    <w:rsid w:val="00FD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A522F-7B34-47DD-BB31-18057FB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20215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7A5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B20215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178D-FD28-47FA-A434-550C27DD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Maria Dandrea</cp:lastModifiedBy>
  <cp:revision>7</cp:revision>
  <cp:lastPrinted>2023-06-19T15:26:00Z</cp:lastPrinted>
  <dcterms:created xsi:type="dcterms:W3CDTF">2023-06-19T15:25:00Z</dcterms:created>
  <dcterms:modified xsi:type="dcterms:W3CDTF">2023-06-19T15:33:00Z</dcterms:modified>
</cp:coreProperties>
</file>