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color w:val="1B41E1"/>
          <w:kern w:val="0"/>
          <w:sz w:val="32"/>
          <w:szCs w:val="32"/>
          <w:lang w:eastAsia="it-IT" w:bidi="ar-SA"/>
        </w:rPr>
      </w:pPr>
      <w:r w:rsidRPr="00A84009">
        <w:rPr>
          <w:rFonts w:ascii="Arial" w:eastAsia="Times New Roman" w:hAnsi="Arial"/>
          <w:b/>
          <w:bCs/>
          <w:color w:val="1B41E1"/>
          <w:kern w:val="0"/>
          <w:sz w:val="32"/>
          <w:szCs w:val="32"/>
          <w:lang w:eastAsia="it-IT" w:bidi="ar-SA"/>
        </w:rPr>
        <w:t xml:space="preserve">C O M U N E   </w:t>
      </w:r>
      <w:proofErr w:type="gramStart"/>
      <w:r w:rsidRPr="00A84009">
        <w:rPr>
          <w:rFonts w:ascii="Arial" w:eastAsia="Times New Roman" w:hAnsi="Arial"/>
          <w:b/>
          <w:bCs/>
          <w:color w:val="1B41E1"/>
          <w:kern w:val="0"/>
          <w:sz w:val="32"/>
          <w:szCs w:val="32"/>
          <w:lang w:eastAsia="it-IT" w:bidi="ar-SA"/>
        </w:rPr>
        <w:t>DI  M</w:t>
      </w:r>
      <w:proofErr w:type="gramEnd"/>
      <w:r w:rsidRPr="00A84009">
        <w:rPr>
          <w:rFonts w:ascii="Arial" w:eastAsia="Times New Roman" w:hAnsi="Arial"/>
          <w:b/>
          <w:bCs/>
          <w:color w:val="1B41E1"/>
          <w:kern w:val="0"/>
          <w:sz w:val="32"/>
          <w:szCs w:val="32"/>
          <w:lang w:eastAsia="it-IT" w:bidi="ar-SA"/>
        </w:rPr>
        <w:t xml:space="preserve"> O L I T E R N O</w:t>
      </w: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/>
          <w:b/>
          <w:bCs/>
          <w:i/>
          <w:iCs/>
          <w:color w:val="1B41E1"/>
          <w:kern w:val="0"/>
          <w:lang w:eastAsia="it-IT" w:bidi="ar-SA"/>
        </w:rPr>
      </w:pPr>
      <w:r w:rsidRPr="00A84009">
        <w:rPr>
          <w:rFonts w:ascii="Monotype Corsiva" w:eastAsia="Times New Roman" w:hAnsi="Monotype Corsiva"/>
          <w:b/>
          <w:bCs/>
          <w:i/>
          <w:iCs/>
          <w:color w:val="1B41E1"/>
          <w:kern w:val="0"/>
          <w:lang w:eastAsia="it-IT" w:bidi="ar-SA"/>
        </w:rPr>
        <w:t>(Provincia di Potenza)</w:t>
      </w: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Script MT Bold" w:eastAsia="Times New Roman" w:hAnsi="Script MT Bold" w:cs="Times New Roman"/>
          <w:b/>
          <w:bCs/>
          <w:color w:val="1B41E1"/>
          <w:kern w:val="0"/>
          <w:lang w:eastAsia="it-IT" w:bidi="ar-SA"/>
        </w:rPr>
      </w:pPr>
      <w:r w:rsidRPr="00A84009">
        <w:rPr>
          <w:rFonts w:ascii="Monotype Corsiva" w:eastAsia="Times New Roman" w:hAnsi="Monotype Corsiva"/>
          <w:b/>
          <w:bCs/>
          <w:i/>
          <w:iCs/>
          <w:color w:val="1B41E1"/>
          <w:kern w:val="0"/>
          <w:szCs w:val="18"/>
          <w:lang w:eastAsia="it-IT" w:bidi="ar-SA"/>
        </w:rPr>
        <w:t>Piazza Vittorio Veneto n. 1</w:t>
      </w: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 w:cs="Times New Roman"/>
          <w:b/>
          <w:bCs/>
          <w:kern w:val="0"/>
          <w:szCs w:val="18"/>
          <w:lang w:eastAsia="it-IT" w:bidi="ar-SA"/>
        </w:rPr>
      </w:pPr>
      <w:r w:rsidRPr="00A84009">
        <w:rPr>
          <w:rFonts w:ascii="Monotype Corsiva" w:eastAsia="Times New Roman" w:hAnsi="Monotype Corsiva" w:cs="Times New Roman"/>
          <w:b/>
          <w:bCs/>
          <w:kern w:val="0"/>
          <w:szCs w:val="18"/>
          <w:lang w:eastAsia="it-IT" w:bidi="ar-SA"/>
        </w:rPr>
        <w:t>c. a. p.  85047</w:t>
      </w:r>
    </w:p>
    <w:bookmarkStart w:id="0" w:name="_MON_1098026622"/>
    <w:bookmarkEnd w:id="0"/>
    <w:p w:rsidR="00A84009" w:rsidRPr="00A84009" w:rsidRDefault="00A84009" w:rsidP="00A84009">
      <w:pPr>
        <w:framePr w:wrap="around" w:vAnchor="page" w:hAnchor="page" w:x="5521" w:y="2206"/>
        <w:widowControl/>
        <w:suppressAutoHyphens w:val="0"/>
        <w:overflowPunct w:val="0"/>
        <w:autoSpaceDE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it-IT" w:bidi="ar-SA"/>
        </w:rPr>
      </w:pPr>
      <w:r w:rsidRPr="00A84009">
        <w:rPr>
          <w:rFonts w:ascii="Times New Roman" w:eastAsia="Times New Roman" w:hAnsi="Times New Roman" w:cs="Times New Roman"/>
          <w:kern w:val="0"/>
          <w:szCs w:val="20"/>
          <w:lang w:eastAsia="it-IT" w:bidi="ar-SA"/>
        </w:rPr>
        <w:object w:dxaOrig="1173" w:dyaOrig="1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59.65pt">
            <v:imagedata r:id="rId7" o:title="" croptop="-7103f" cropbottom="-7103f" cropleft="-9278f" cropright="-9278f"/>
          </v:shape>
        </w:object>
      </w: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 w:cs="Times New Roman"/>
          <w:b/>
          <w:bCs/>
          <w:kern w:val="0"/>
          <w:szCs w:val="18"/>
          <w:lang w:eastAsia="it-IT" w:bidi="ar-SA"/>
        </w:rPr>
      </w:pP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 w:cs="Times New Roman"/>
          <w:b/>
          <w:bCs/>
          <w:kern w:val="0"/>
          <w:szCs w:val="18"/>
          <w:lang w:eastAsia="it-IT" w:bidi="ar-SA"/>
        </w:rPr>
      </w:pP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 w:cs="Times New Roman"/>
          <w:b/>
          <w:bCs/>
          <w:kern w:val="0"/>
          <w:szCs w:val="18"/>
          <w:lang w:eastAsia="it-IT" w:bidi="ar-SA"/>
        </w:rPr>
      </w:pPr>
    </w:p>
    <w:p w:rsidR="00A84009" w:rsidRDefault="00A84009" w:rsidP="00A84009">
      <w:pPr>
        <w:keepLines/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</w:pPr>
    </w:p>
    <w:p w:rsidR="00A84009" w:rsidRDefault="00A84009" w:rsidP="00A84009">
      <w:pPr>
        <w:keepLines/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</w:pPr>
    </w:p>
    <w:p w:rsidR="00A84009" w:rsidRPr="00A84009" w:rsidRDefault="00A84009" w:rsidP="00A84009">
      <w:pPr>
        <w:keepLines/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</w:pPr>
    </w:p>
    <w:p w:rsidR="00A84009" w:rsidRPr="00A84009" w:rsidRDefault="00A84009" w:rsidP="00A84009">
      <w:pPr>
        <w:keepLines/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</w:pP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sym w:font="Wingdings 2" w:char="F027"/>
      </w: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t xml:space="preserve">  </w:t>
      </w:r>
      <w:proofErr w:type="gramStart"/>
      <w:r w:rsidRPr="00A84009">
        <w:rPr>
          <w:rFonts w:ascii="Monotype Corsiva" w:eastAsia="Times New Roman" w:hAnsi="Monotype Corsiva" w:cs="Times New Roman"/>
          <w:b/>
          <w:bCs/>
          <w:i/>
          <w:iCs/>
          <w:kern w:val="0"/>
          <w:sz w:val="20"/>
          <w:szCs w:val="20"/>
          <w:lang w:eastAsia="it-IT" w:bidi="ar-SA"/>
        </w:rPr>
        <w:t>telefono</w:t>
      </w: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t xml:space="preserve">  </w:t>
      </w:r>
      <w:r w:rsidRPr="00A84009">
        <w:rPr>
          <w:rFonts w:ascii="Monotype Corsiva" w:eastAsia="Times New Roman" w:hAnsi="Monotype Corsiva" w:cs="Times New Roman"/>
          <w:b/>
          <w:bCs/>
          <w:i/>
          <w:iCs/>
          <w:kern w:val="0"/>
          <w:sz w:val="20"/>
          <w:szCs w:val="20"/>
          <w:lang w:eastAsia="it-IT" w:bidi="ar-SA"/>
        </w:rPr>
        <w:t>0975</w:t>
      </w:r>
      <w:proofErr w:type="gramEnd"/>
      <w:r w:rsidRPr="00A84009">
        <w:rPr>
          <w:rFonts w:ascii="Monotype Corsiva" w:eastAsia="Times New Roman" w:hAnsi="Monotype Corsiva" w:cs="Times New Roman"/>
          <w:b/>
          <w:bCs/>
          <w:i/>
          <w:iCs/>
          <w:kern w:val="0"/>
          <w:sz w:val="20"/>
          <w:szCs w:val="20"/>
          <w:lang w:eastAsia="it-IT" w:bidi="ar-SA"/>
        </w:rPr>
        <w:t xml:space="preserve"> - 668511</w:t>
      </w: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t xml:space="preserve"> - </w:t>
      </w: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sym w:font="Webdings" w:char="F0CA"/>
      </w:r>
      <w:r w:rsidRPr="00A84009">
        <w:rPr>
          <w:rFonts w:ascii="Monotype Corsiva" w:eastAsia="Times New Roman" w:hAnsi="Monotype Corsiva" w:cs="Times New Roman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A84009">
        <w:rPr>
          <w:rFonts w:ascii="Monotype Corsiva" w:eastAsia="Times New Roman" w:hAnsi="Monotype Corsiva" w:cs="Times New Roman"/>
          <w:b/>
          <w:bCs/>
          <w:i/>
          <w:iCs/>
          <w:kern w:val="0"/>
          <w:sz w:val="20"/>
          <w:szCs w:val="20"/>
          <w:lang w:eastAsia="it-IT" w:bidi="ar-SA"/>
        </w:rPr>
        <w:t>Fax  0975/668537</w:t>
      </w:r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/>
          <w:b/>
          <w:bCs/>
          <w:kern w:val="0"/>
          <w:sz w:val="20"/>
          <w:szCs w:val="20"/>
          <w:lang w:eastAsia="it-IT" w:bidi="ar-SA"/>
        </w:rPr>
      </w:pPr>
      <w:hyperlink r:id="rId8" w:history="1">
        <w:r w:rsidRPr="00A84009">
          <w:rPr>
            <w:rFonts w:ascii="Monotype Corsiva" w:eastAsia="Times New Roman" w:hAnsi="Monotype Corsiva"/>
            <w:b/>
            <w:bCs/>
            <w:color w:val="0000FF"/>
            <w:kern w:val="0"/>
            <w:sz w:val="20"/>
            <w:szCs w:val="20"/>
            <w:u w:val="single"/>
            <w:lang w:eastAsia="it-IT" w:bidi="ar-SA"/>
          </w:rPr>
          <w:t>www.comune.moliterno.pz.it</w:t>
        </w:r>
      </w:hyperlink>
    </w:p>
    <w:p w:rsidR="00A84009" w:rsidRPr="00A84009" w:rsidRDefault="00A84009" w:rsidP="00A84009">
      <w:pPr>
        <w:widowControl/>
        <w:suppressAutoHyphens w:val="0"/>
        <w:autoSpaceDN/>
        <w:jc w:val="center"/>
        <w:textAlignment w:val="auto"/>
        <w:rPr>
          <w:rFonts w:ascii="Monotype Corsiva" w:eastAsia="Times New Roman" w:hAnsi="Monotype Corsiva"/>
          <w:b/>
          <w:bCs/>
          <w:kern w:val="0"/>
          <w:sz w:val="20"/>
          <w:szCs w:val="20"/>
          <w:lang w:eastAsia="it-IT" w:bidi="ar-SA"/>
        </w:rPr>
      </w:pPr>
      <w:r w:rsidRPr="00A84009">
        <w:rPr>
          <w:rFonts w:ascii="Monotype Corsiva" w:eastAsia="Times New Roman" w:hAnsi="Monotype Corsiva"/>
          <w:b/>
          <w:bCs/>
          <w:kern w:val="0"/>
          <w:sz w:val="20"/>
          <w:szCs w:val="20"/>
          <w:lang w:eastAsia="it-IT" w:bidi="ar-SA"/>
        </w:rPr>
        <w:t>Ufficio Affari Generali</w:t>
      </w:r>
    </w:p>
    <w:p w:rsidR="008C3421" w:rsidRDefault="008C3421">
      <w:pPr>
        <w:pStyle w:val="Standard"/>
        <w:jc w:val="center"/>
      </w:pPr>
    </w:p>
    <w:p w:rsidR="008C3421" w:rsidRDefault="008C3421">
      <w:pPr>
        <w:pStyle w:val="Standard"/>
        <w:jc w:val="center"/>
      </w:pPr>
    </w:p>
    <w:p w:rsidR="008C3421" w:rsidRDefault="00B77B23">
      <w:pPr>
        <w:pStyle w:val="Standard"/>
        <w:jc w:val="center"/>
      </w:pPr>
      <w:r>
        <w:t>MODULO DI RICHIESTA</w:t>
      </w:r>
    </w:p>
    <w:p w:rsidR="008C3421" w:rsidRDefault="00B77B2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FORNITURA GRATUITA O SEMIGRATUITA DEI LIBRI DI </w:t>
      </w:r>
      <w:proofErr w:type="gramStart"/>
      <w:r>
        <w:rPr>
          <w:b/>
          <w:bCs/>
        </w:rPr>
        <w:t>TESTO  E</w:t>
      </w:r>
      <w:proofErr w:type="gramEnd"/>
      <w:r>
        <w:rPr>
          <w:b/>
          <w:bCs/>
        </w:rPr>
        <w:t xml:space="preserve"> DOTAZIONI TECNOLOGICHE</w:t>
      </w:r>
    </w:p>
    <w:p w:rsidR="008C3421" w:rsidRDefault="00B77B23">
      <w:pPr>
        <w:pStyle w:val="Standard"/>
        <w:jc w:val="center"/>
      </w:pPr>
      <w:r>
        <w:t>ANNO SCOLASTICO 2019/2020</w:t>
      </w:r>
    </w:p>
    <w:p w:rsidR="008C3421" w:rsidRDefault="008C3421">
      <w:pPr>
        <w:pStyle w:val="Standard"/>
        <w:jc w:val="center"/>
      </w:pPr>
    </w:p>
    <w:p w:rsidR="00A84009" w:rsidRDefault="00B77B23">
      <w:pPr>
        <w:pStyle w:val="Sottotitolo"/>
        <w:rPr>
          <w:b w:val="0"/>
        </w:rPr>
      </w:pPr>
      <w:r>
        <w:rPr>
          <w:b w:val="0"/>
        </w:rPr>
        <w:t xml:space="preserve">Al Comune </w:t>
      </w:r>
      <w:proofErr w:type="gramStart"/>
      <w:r>
        <w:rPr>
          <w:b w:val="0"/>
        </w:rPr>
        <w:t xml:space="preserve">di  </w:t>
      </w:r>
      <w:r w:rsidR="00A84009">
        <w:rPr>
          <w:b w:val="0"/>
        </w:rPr>
        <w:t>Moliterno</w:t>
      </w:r>
      <w:proofErr w:type="gramEnd"/>
    </w:p>
    <w:p w:rsidR="008C3421" w:rsidRDefault="00A84009">
      <w:pPr>
        <w:pStyle w:val="Sottotitolo"/>
        <w:rPr>
          <w:b w:val="0"/>
        </w:rPr>
      </w:pPr>
      <w:r>
        <w:rPr>
          <w:b w:val="0"/>
        </w:rPr>
        <w:t>Servizio Affari Generali</w:t>
      </w:r>
    </w:p>
    <w:p w:rsidR="008C3421" w:rsidRDefault="00A84009">
      <w:pPr>
        <w:pStyle w:val="Sottotitolo"/>
        <w:rPr>
          <w:b w:val="0"/>
        </w:rPr>
      </w:pPr>
      <w:r>
        <w:rPr>
          <w:b w:val="0"/>
        </w:rPr>
        <w:t>Piazza Vittorio Veneto 1</w:t>
      </w:r>
    </w:p>
    <w:p w:rsidR="008C3421" w:rsidRDefault="008C3421">
      <w:pPr>
        <w:pStyle w:val="Sottotitolo"/>
        <w:rPr>
          <w:b w:val="0"/>
        </w:rPr>
      </w:pPr>
    </w:p>
    <w:p w:rsidR="00A84009" w:rsidRDefault="00A84009">
      <w:pPr>
        <w:pStyle w:val="Titolo3"/>
      </w:pPr>
    </w:p>
    <w:p w:rsidR="00A84009" w:rsidRDefault="00A84009">
      <w:pPr>
        <w:pStyle w:val="Titolo3"/>
      </w:pPr>
    </w:p>
    <w:p w:rsidR="008C3421" w:rsidRDefault="00B77B23">
      <w:pPr>
        <w:pStyle w:val="Titolo3"/>
      </w:pPr>
      <w:r>
        <w:t>Generalità del richiedente, esercente la potestà genitoriale sul minore</w:t>
      </w:r>
    </w:p>
    <w:p w:rsidR="008C3421" w:rsidRDefault="008C3421">
      <w:pPr>
        <w:pStyle w:val="Standard"/>
      </w:pPr>
    </w:p>
    <w:tbl>
      <w:tblPr>
        <w:tblW w:w="9734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2975"/>
        <w:gridCol w:w="180"/>
        <w:gridCol w:w="50"/>
        <w:gridCol w:w="5349"/>
      </w:tblGrid>
      <w:tr w:rsidR="008C34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Cognome</w:t>
            </w:r>
          </w:p>
        </w:tc>
      </w:tr>
    </w:tbl>
    <w:p w:rsidR="008C3421" w:rsidRDefault="008C3421">
      <w:pPr>
        <w:pStyle w:val="Standard"/>
        <w:rPr>
          <w:vanish/>
        </w:rPr>
      </w:pPr>
    </w:p>
    <w:p w:rsidR="008C3421" w:rsidRDefault="00B77B23">
      <w:pPr>
        <w:pStyle w:val="Standard"/>
        <w:jc w:val="both"/>
        <w:rPr>
          <w:vanish/>
        </w:rPr>
      </w:pPr>
      <w:r>
        <w:rPr>
          <w:noProof/>
          <w:vanish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20806920</wp:posOffset>
                </wp:positionH>
                <wp:positionV relativeFrom="paragraph">
                  <wp:posOffset>117360</wp:posOffset>
                </wp:positionV>
                <wp:extent cx="5081760" cy="24012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240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80" w:type="dxa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80"/>
                            </w:tblGrid>
                            <w:tr w:rsidR="008C34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C3421" w:rsidRDefault="008C3421">
                                  <w:pPr>
                                    <w:pStyle w:val="Standard"/>
                                    <w:snapToGrid w:val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421" w:rsidRDefault="00B77B23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1638.35pt;margin-top:9.25pt;width:400.15pt;height:18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" filled="f" stroked="f">
                <v:textbox inset="0,0,0,0">
                  <w:txbxContent>
                    <w:tbl>
                      <w:tblPr>
                        <w:tblW w:w="8080" w:type="dxa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80"/>
                      </w:tblGrid>
                      <w:tr w:rsidR="008C34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C3421" w:rsidRDefault="008C3421">
                            <w:pPr>
                              <w:pStyle w:val="Standard"/>
                              <w:snapToGrid w:val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C3421" w:rsidRDefault="00B77B23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3421" w:rsidRDefault="00B77B23">
      <w:pPr>
        <w:pStyle w:val="Standard"/>
        <w:jc w:val="both"/>
      </w:pPr>
      <w:r>
        <w:rPr>
          <w:b/>
          <w:bCs/>
        </w:rPr>
        <w:t xml:space="preserve">  Codice Fiscale</w:t>
      </w:r>
    </w:p>
    <w:p w:rsidR="008C3421" w:rsidRDefault="008C3421">
      <w:pPr>
        <w:pStyle w:val="Standard"/>
      </w:pPr>
    </w:p>
    <w:p w:rsidR="008C3421" w:rsidRDefault="00B77B23">
      <w:pPr>
        <w:pStyle w:val="Titolo4"/>
      </w:pPr>
      <w:r>
        <w:t>Luogo di nascita                                                Data di nascita</w:t>
      </w:r>
    </w:p>
    <w:p w:rsidR="008C3421" w:rsidRDefault="00B77B23">
      <w:pPr>
        <w:pStyle w:val="Titolo2"/>
      </w:pPr>
      <w:r>
        <w:t xml:space="preserve">Generalità dell’alunno / </w:t>
      </w:r>
      <w:r>
        <w:t>studente</w:t>
      </w:r>
    </w:p>
    <w:tbl>
      <w:tblPr>
        <w:tblW w:w="10003" w:type="dxa"/>
        <w:tblInd w:w="-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2975"/>
        <w:gridCol w:w="180"/>
        <w:gridCol w:w="50"/>
        <w:gridCol w:w="5491"/>
      </w:tblGrid>
      <w:tr w:rsidR="008C34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</w:rPr>
            </w:pPr>
            <w:r>
              <w:rPr>
                <w:b/>
              </w:rPr>
              <w:t>Cognome</w:t>
            </w:r>
          </w:p>
        </w:tc>
      </w:tr>
    </w:tbl>
    <w:p w:rsidR="008C3421" w:rsidRDefault="008C3421">
      <w:pPr>
        <w:pStyle w:val="Standard"/>
      </w:pPr>
    </w:p>
    <w:tbl>
      <w:tblPr>
        <w:tblW w:w="10003" w:type="dxa"/>
        <w:tblInd w:w="-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302"/>
        <w:gridCol w:w="186"/>
        <w:gridCol w:w="2732"/>
        <w:gridCol w:w="2661"/>
      </w:tblGrid>
      <w:tr w:rsidR="008C34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Luogo di nascita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8C3421">
            <w:pPr>
              <w:pStyle w:val="Standard"/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di nascita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21" w:rsidRDefault="00B77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C3421" w:rsidRDefault="008C3421">
      <w:pPr>
        <w:pStyle w:val="Standard"/>
      </w:pPr>
    </w:p>
    <w:p w:rsidR="008C3421" w:rsidRDefault="008C3421">
      <w:pPr>
        <w:pStyle w:val="Standard"/>
      </w:pPr>
    </w:p>
    <w:p w:rsidR="008C3421" w:rsidRDefault="00B77B23">
      <w:pPr>
        <w:pStyle w:val="Titolo2"/>
      </w:pPr>
      <w:r>
        <w:t>Residenza anagrafica dell’alunno / studente</w:t>
      </w:r>
    </w:p>
    <w:p w:rsidR="008C3421" w:rsidRDefault="008C3421">
      <w:pPr>
        <w:pStyle w:val="Standard"/>
        <w:rPr>
          <w:i/>
          <w:iCs/>
        </w:rPr>
      </w:pPr>
    </w:p>
    <w:p w:rsidR="008C3421" w:rsidRDefault="00B77B23">
      <w:pPr>
        <w:pStyle w:val="Standard"/>
        <w:rPr>
          <w:i/>
          <w:iCs/>
        </w:rPr>
      </w:pPr>
      <w:r>
        <w:rPr>
          <w:i/>
          <w:iCs/>
        </w:rPr>
        <w:t>Via/ Piazza_____________________________ n. civico</w:t>
      </w:r>
    </w:p>
    <w:p w:rsidR="008C3421" w:rsidRDefault="008C3421">
      <w:pPr>
        <w:pStyle w:val="Standard"/>
        <w:rPr>
          <w:i/>
          <w:iCs/>
        </w:rPr>
      </w:pPr>
    </w:p>
    <w:p w:rsidR="008C3421" w:rsidRDefault="00B77B23">
      <w:pPr>
        <w:pStyle w:val="Titolo2"/>
        <w:tabs>
          <w:tab w:val="left" w:pos="7935"/>
        </w:tabs>
      </w:pPr>
      <w:r>
        <w:t xml:space="preserve">Comune   </w:t>
      </w:r>
      <w:r w:rsidR="00A84009">
        <w:t>MOLITERNO</w:t>
      </w:r>
      <w:r>
        <w:t xml:space="preserve">        C.A.P. 85</w:t>
      </w:r>
      <w:r w:rsidR="00A84009">
        <w:t>047</w:t>
      </w:r>
      <w:r>
        <w:t xml:space="preserve">        Provincia    POTENZA       </w:t>
      </w:r>
      <w:r>
        <w:t>Tel.___________________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</w:pPr>
      <w:r>
        <w:t xml:space="preserve">Scuola di frequenza anno </w:t>
      </w:r>
      <w:proofErr w:type="gramStart"/>
      <w:r>
        <w:t>scolastico  2019</w:t>
      </w:r>
      <w:proofErr w:type="gramEnd"/>
      <w:r>
        <w:t>/2020  ________________________________________</w:t>
      </w:r>
    </w:p>
    <w:p w:rsidR="008C3421" w:rsidRDefault="00B77B23">
      <w:pPr>
        <w:pStyle w:val="Standard"/>
        <w:tabs>
          <w:tab w:val="left" w:pos="7935"/>
        </w:tabs>
      </w:pPr>
      <w:r>
        <w:t xml:space="preserve"> </w:t>
      </w:r>
    </w:p>
    <w:p w:rsidR="008C3421" w:rsidRDefault="00B77B23">
      <w:pPr>
        <w:pStyle w:val="Standard"/>
        <w:tabs>
          <w:tab w:val="left" w:pos="7935"/>
        </w:tabs>
      </w:pPr>
      <w:r>
        <w:t xml:space="preserve">Classe di frequenza anno </w:t>
      </w:r>
      <w:proofErr w:type="gramStart"/>
      <w:r>
        <w:t>scolastico  2019</w:t>
      </w:r>
      <w:proofErr w:type="gramEnd"/>
      <w:r>
        <w:t>/2020</w:t>
      </w:r>
      <w:r>
        <w:rPr>
          <w:b/>
        </w:rPr>
        <w:t xml:space="preserve">    _______________________________________  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8C3421">
      <w:pPr>
        <w:pStyle w:val="Standard"/>
        <w:tabs>
          <w:tab w:val="left" w:pos="7935"/>
        </w:tabs>
        <w:rPr>
          <w:b/>
        </w:rPr>
      </w:pPr>
    </w:p>
    <w:p w:rsidR="00A84009" w:rsidRDefault="00B77B23">
      <w:pPr>
        <w:pStyle w:val="Standard"/>
        <w:tabs>
          <w:tab w:val="left" w:pos="7935"/>
        </w:tabs>
      </w:pPr>
      <w:r>
        <w:rPr>
          <w:b/>
        </w:rPr>
        <w:t xml:space="preserve">                                                                        </w:t>
      </w:r>
      <w:r>
        <w:t>CHIEDE</w:t>
      </w:r>
    </w:p>
    <w:p w:rsidR="008C3421" w:rsidRDefault="008C3421">
      <w:pPr>
        <w:pStyle w:val="Standard"/>
        <w:tabs>
          <w:tab w:val="left" w:pos="7935"/>
        </w:tabs>
        <w:rPr>
          <w:b/>
        </w:rPr>
      </w:pP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</w:pPr>
      <w:r>
        <w:t xml:space="preserve">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192240</wp:posOffset>
                </wp:positionH>
                <wp:positionV relativeFrom="paragraph">
                  <wp:posOffset>-15840</wp:posOffset>
                </wp:positionV>
                <wp:extent cx="207360" cy="207360"/>
                <wp:effectExtent l="0" t="0" r="21240" b="2124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60" cy="207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421" w:rsidRDefault="008C34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7" style="position:absolute;margin-left:15.15pt;margin-top:-1.25pt;width:16.35pt;height:16.3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" adj="-11796480,,5400" path="m,l21600,r,21600l,21600,,xe" strokeweight=".26mm">
                <v:stroke joinstyle="miter" endcap="square"/>
                <v:formulas/>
                <v:path arrowok="t" o:connecttype="custom" o:connectlocs="103680,0;207360,103680;103680,207360;0,103680" o:connectangles="270,0,90,180" textboxrect="0,0,21600,21600"/>
                <v:textbox inset="4.41mm,2.29mm,4.41mm,2.29mm">
                  <w:txbxContent>
                    <w:p w:rsidR="008C3421" w:rsidRDefault="008C34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Il contributo per la tipologia “A” di € _____________________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</w:pPr>
      <w:r>
        <w:t xml:space="preserve"> 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192240</wp:posOffset>
                </wp:positionH>
                <wp:positionV relativeFrom="paragraph">
                  <wp:posOffset>-15840</wp:posOffset>
                </wp:positionV>
                <wp:extent cx="207360" cy="207360"/>
                <wp:effectExtent l="0" t="0" r="21240" b="2124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60" cy="207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421" w:rsidRDefault="008C34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8" style="position:absolute;margin-left:15.15pt;margin-top:-1.25pt;width:16.35pt;height:16.3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" adj="-11796480,,5400" path="m,l21600,r,21600l,21600,,xe" strokeweight=".26mm">
                <v:stroke joinstyle="miter" endcap="square"/>
                <v:formulas/>
                <v:path arrowok="t" o:connecttype="custom" o:connectlocs="103680,0;207360,103680;103680,207360;0,103680" o:connectangles="270,0,90,180" textboxrect="0,0,21600,21600"/>
                <v:textbox inset="4.41mm,2.29mm,4.41mm,2.29mm">
                  <w:txbxContent>
                    <w:p w:rsidR="008C3421" w:rsidRDefault="008C34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Il contributo per </w:t>
      </w:r>
      <w:r>
        <w:t>la tipologia “B” di € 200,00 su una spesa di € ___________________</w:t>
      </w:r>
    </w:p>
    <w:p w:rsidR="008C3421" w:rsidRDefault="008C3421">
      <w:pPr>
        <w:pStyle w:val="Standard"/>
        <w:tabs>
          <w:tab w:val="left" w:pos="7935"/>
        </w:tabs>
        <w:rPr>
          <w:b/>
        </w:rPr>
      </w:pPr>
    </w:p>
    <w:p w:rsidR="008C3421" w:rsidRDefault="008C3421">
      <w:pPr>
        <w:pStyle w:val="Standard"/>
        <w:ind w:left="357"/>
        <w:jc w:val="both"/>
        <w:rPr>
          <w:b/>
          <w:sz w:val="20"/>
        </w:rPr>
      </w:pPr>
    </w:p>
    <w:p w:rsidR="008C3421" w:rsidRDefault="00B77B23">
      <w:pPr>
        <w:pStyle w:val="Standard"/>
        <w:tabs>
          <w:tab w:val="left" w:pos="7935"/>
        </w:tabs>
      </w:pPr>
      <w:r>
        <w:t xml:space="preserve">__l   </w:t>
      </w:r>
      <w:proofErr w:type="spellStart"/>
      <w:r>
        <w:t>sottoscritt</w:t>
      </w:r>
      <w:proofErr w:type="spellEnd"/>
      <w:r>
        <w:t>__________________________             dichiara</w:t>
      </w:r>
    </w:p>
    <w:p w:rsidR="008C3421" w:rsidRDefault="008C3421">
      <w:pPr>
        <w:pStyle w:val="Standard"/>
        <w:tabs>
          <w:tab w:val="left" w:pos="7935"/>
        </w:tabs>
        <w:rPr>
          <w:szCs w:val="20"/>
        </w:rPr>
      </w:pPr>
    </w:p>
    <w:p w:rsidR="008C3421" w:rsidRDefault="00B77B23">
      <w:pPr>
        <w:pStyle w:val="PARAGRAFOSTANDARDN"/>
        <w:numPr>
          <w:ilvl w:val="0"/>
          <w:numId w:val="7"/>
        </w:numPr>
        <w:spacing w:after="120"/>
        <w:ind w:left="1080"/>
      </w:pPr>
      <w:proofErr w:type="gramStart"/>
      <w:r>
        <w:t>che</w:t>
      </w:r>
      <w:proofErr w:type="gramEnd"/>
      <w:r>
        <w:t xml:space="preserve"> l’Indicatore della Situazione Economica Equivalente in corso di validità (</w:t>
      </w:r>
      <w:r>
        <w:rPr>
          <w:bCs/>
          <w:sz w:val="20"/>
        </w:rPr>
        <w:t>Il valore ISEE deve essere determinato sull</w:t>
      </w:r>
      <w:r>
        <w:rPr>
          <w:bCs/>
          <w:sz w:val="20"/>
        </w:rPr>
        <w:t>a base del NUOVO MODELLO ISEE ai sensi del DPCM 159/13)</w:t>
      </w:r>
      <w:r>
        <w:t xml:space="preserve">, del proprio nucleo familiare, è di  € …………………………..  </w:t>
      </w:r>
    </w:p>
    <w:p w:rsidR="008C3421" w:rsidRDefault="008C3421">
      <w:pPr>
        <w:pStyle w:val="PARAGRAFOSTANDARDN"/>
        <w:spacing w:after="120"/>
        <w:rPr>
          <w:szCs w:val="24"/>
        </w:rPr>
      </w:pPr>
    </w:p>
    <w:p w:rsidR="008C3421" w:rsidRDefault="00B77B23">
      <w:pPr>
        <w:pStyle w:val="PARAGRAFOSTANDARDN"/>
        <w:spacing w:after="120"/>
      </w:pPr>
      <w:r>
        <w:t xml:space="preserve">b.   </w:t>
      </w:r>
    </w:p>
    <w:p w:rsidR="008C3421" w:rsidRDefault="00B77B23">
      <w:pPr>
        <w:pStyle w:val="PARAGRAFOSTANDARDN"/>
        <w:numPr>
          <w:ilvl w:val="0"/>
          <w:numId w:val="8"/>
        </w:numPr>
        <w:spacing w:after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192240</wp:posOffset>
                </wp:positionH>
                <wp:positionV relativeFrom="paragraph">
                  <wp:posOffset>-15840</wp:posOffset>
                </wp:positionV>
                <wp:extent cx="207360" cy="207360"/>
                <wp:effectExtent l="0" t="0" r="21240" b="2124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60" cy="207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421" w:rsidRDefault="008C34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5" o:spid="_x0000_s1029" style="position:absolute;left:0;text-align:left;margin-left:15.15pt;margin-top:-1.25pt;width:16.35pt;height:16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" adj="-11796480,,5400" path="m,l21600,r,21600l,21600,,xe" strokeweight=".26mm">
                <v:stroke joinstyle="miter" endcap="square"/>
                <v:formulas/>
                <v:path arrowok="t" o:connecttype="custom" o:connectlocs="103680,0;207360,103680;103680,207360;0,103680" o:connectangles="270,0,90,180" textboxrect="0,0,21600,21600"/>
                <v:textbox inset="4.41mm,2.29mm,4.41mm,2.29mm">
                  <w:txbxContent>
                    <w:p w:rsidR="008C3421" w:rsidRDefault="008C34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di</w:t>
      </w:r>
      <w:proofErr w:type="gramEnd"/>
      <w:r>
        <w:t xml:space="preserve"> appartenere alla prima fascia</w:t>
      </w:r>
    </w:p>
    <w:p w:rsidR="008C3421" w:rsidRDefault="00B77B23">
      <w:pPr>
        <w:pStyle w:val="PARAGRAFOSTANDARDN"/>
        <w:numPr>
          <w:ilvl w:val="0"/>
          <w:numId w:val="2"/>
        </w:numPr>
        <w:spacing w:after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192240</wp:posOffset>
                </wp:positionH>
                <wp:positionV relativeFrom="paragraph">
                  <wp:posOffset>17640</wp:posOffset>
                </wp:positionV>
                <wp:extent cx="207360" cy="207360"/>
                <wp:effectExtent l="0" t="0" r="21240" b="2124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60" cy="207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421" w:rsidRDefault="008C34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6" o:spid="_x0000_s1030" style="position:absolute;left:0;text-align:left;margin-left:15.15pt;margin-top:1.4pt;width:16.35pt;height:16.3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" adj="-11796480,,5400" path="m,l21600,r,21600l,21600,,xe" strokeweight=".26mm">
                <v:stroke joinstyle="miter" endcap="square"/>
                <v:formulas/>
                <v:path arrowok="t" o:connecttype="custom" o:connectlocs="103680,0;207360,103680;103680,207360;0,103680" o:connectangles="270,0,90,180" textboxrect="0,0,21600,21600"/>
                <v:textbox inset="4.41mm,2.29mm,4.41mm,2.29mm">
                  <w:txbxContent>
                    <w:p w:rsidR="008C3421" w:rsidRDefault="008C34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di</w:t>
      </w:r>
      <w:proofErr w:type="gramEnd"/>
      <w:r>
        <w:t xml:space="preserve"> appartenere alla seconda fascia</w:t>
      </w:r>
    </w:p>
    <w:p w:rsidR="008C3421" w:rsidRDefault="008C3421">
      <w:pPr>
        <w:pStyle w:val="PARAGRAFOSTANDARDN"/>
        <w:spacing w:after="120"/>
        <w:ind w:left="720"/>
      </w:pPr>
    </w:p>
    <w:p w:rsidR="008C3421" w:rsidRDefault="00B77B23">
      <w:pPr>
        <w:pStyle w:val="PARAGRAFOSTANDARDN"/>
        <w:numPr>
          <w:ilvl w:val="0"/>
          <w:numId w:val="2"/>
        </w:numPr>
        <w:spacing w:after="120"/>
      </w:pPr>
      <w:proofErr w:type="gramStart"/>
      <w:r>
        <w:t>di</w:t>
      </w:r>
      <w:proofErr w:type="gramEnd"/>
      <w:r>
        <w:t xml:space="preserve"> non avere presentato domanda per ottenere analogo beneficio</w:t>
      </w:r>
      <w:r>
        <w:t xml:space="preserve"> in altra Regione.</w:t>
      </w:r>
    </w:p>
    <w:p w:rsidR="008C3421" w:rsidRDefault="00B77B23">
      <w:pPr>
        <w:pStyle w:val="PARAGRAFOSTANDARDN"/>
        <w:numPr>
          <w:ilvl w:val="0"/>
          <w:numId w:val="2"/>
        </w:numPr>
        <w:spacing w:after="120"/>
      </w:pPr>
      <w:proofErr w:type="gramStart"/>
      <w:r>
        <w:t>di</w:t>
      </w:r>
      <w:proofErr w:type="gramEnd"/>
      <w:r>
        <w:t xml:space="preserve"> aver ricevuto altro contributo per le medesime finalità da ________________________________ , di € _____________________;</w:t>
      </w:r>
    </w:p>
    <w:p w:rsidR="008C3421" w:rsidRDefault="00B77B23">
      <w:pPr>
        <w:pStyle w:val="PARAGRAFOSTANDARDN"/>
        <w:numPr>
          <w:ilvl w:val="0"/>
          <w:numId w:val="2"/>
        </w:numPr>
        <w:spacing w:after="120"/>
      </w:pPr>
      <w:proofErr w:type="gramStart"/>
      <w:r>
        <w:t>di</w:t>
      </w:r>
      <w:proofErr w:type="gramEnd"/>
      <w:r>
        <w:t xml:space="preserve"> aver sostenuto la spesa di € ______________________</w:t>
      </w:r>
    </w:p>
    <w:p w:rsidR="008C3421" w:rsidRDefault="00B77B23">
      <w:pPr>
        <w:pStyle w:val="PARAGRAFOSTANDARDN"/>
        <w:numPr>
          <w:ilvl w:val="0"/>
          <w:numId w:val="2"/>
        </w:numPr>
        <w:spacing w:after="120"/>
      </w:pPr>
      <w:proofErr w:type="gramStart"/>
      <w:r>
        <w:t>di</w:t>
      </w:r>
      <w:proofErr w:type="gramEnd"/>
      <w:r>
        <w:t xml:space="preserve"> avere conoscenza che, nel caso di corresponsione di be</w:t>
      </w:r>
      <w:r>
        <w:t xml:space="preserve">nefici, si applica l’art. 4, comma 2, del Decreto Legislativo 31 marzo 1998 n. 109, in materia di controllo di veridicità delle informazioni fornite e di essere a conoscenza delle sanzioni penali previste dall’art. 76 del D.P.R. 28.12.2000 n. 445, in caso </w:t>
      </w:r>
      <w:r>
        <w:t>di dichiarazioni mendaci rese in sede di autocertificazione.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  <w:jc w:val="both"/>
      </w:pPr>
      <w:r>
        <w:t>Allega alla presente:</w:t>
      </w:r>
    </w:p>
    <w:p w:rsidR="008C3421" w:rsidRDefault="008C3421">
      <w:pPr>
        <w:pStyle w:val="Standard"/>
        <w:tabs>
          <w:tab w:val="left" w:pos="7935"/>
        </w:tabs>
        <w:jc w:val="both"/>
      </w:pPr>
    </w:p>
    <w:p w:rsidR="008C3421" w:rsidRDefault="00B77B23">
      <w:pPr>
        <w:pStyle w:val="Standard"/>
        <w:tabs>
          <w:tab w:val="left" w:pos="7935"/>
        </w:tabs>
        <w:jc w:val="both"/>
      </w:pPr>
      <w:r>
        <w:t xml:space="preserve">       1. copia </w:t>
      </w:r>
      <w:proofErr w:type="gramStart"/>
      <w:r>
        <w:t>attestazione  I.S.E.E.</w:t>
      </w:r>
      <w:proofErr w:type="gramEnd"/>
      <w:r>
        <w:t xml:space="preserve"> in corso di validità</w:t>
      </w:r>
    </w:p>
    <w:p w:rsidR="008C3421" w:rsidRDefault="00B77B23">
      <w:pPr>
        <w:pStyle w:val="Standard"/>
        <w:tabs>
          <w:tab w:val="left" w:pos="8295"/>
        </w:tabs>
        <w:ind w:left="360"/>
        <w:jc w:val="both"/>
      </w:pPr>
      <w:r>
        <w:t xml:space="preserve"> 2. copia non autenticata di un documento di identità e codice fiscale del sottoscrittore (D.P.R. n.</w:t>
      </w:r>
    </w:p>
    <w:p w:rsidR="008C3421" w:rsidRDefault="00B77B23">
      <w:pPr>
        <w:pStyle w:val="Standard"/>
        <w:tabs>
          <w:tab w:val="left" w:pos="8295"/>
        </w:tabs>
        <w:ind w:left="360"/>
        <w:jc w:val="both"/>
      </w:pPr>
      <w:r>
        <w:t xml:space="preserve">      44 </w:t>
      </w:r>
      <w:proofErr w:type="gramStart"/>
      <w:r>
        <w:t>del  28</w:t>
      </w:r>
      <w:proofErr w:type="gramEnd"/>
      <w:r>
        <w:t>/12/2000, art.38, comma 3);</w:t>
      </w:r>
    </w:p>
    <w:p w:rsidR="008C3421" w:rsidRDefault="00B77B23">
      <w:pPr>
        <w:pStyle w:val="Standard"/>
        <w:numPr>
          <w:ilvl w:val="0"/>
          <w:numId w:val="9"/>
        </w:numPr>
        <w:tabs>
          <w:tab w:val="left" w:pos="7935"/>
        </w:tabs>
        <w:jc w:val="both"/>
      </w:pPr>
      <w:proofErr w:type="gramStart"/>
      <w:r>
        <w:t>copie</w:t>
      </w:r>
      <w:proofErr w:type="gramEnd"/>
      <w:r>
        <w:t xml:space="preserve"> fatture di acquisto libri o copia dello scontrino fiscale accompagnato da indicazioni dei libri di testo acquistati, sottoscritta dal venditore, /Azione A per € ___________________ :</w:t>
      </w:r>
    </w:p>
    <w:p w:rsidR="008C3421" w:rsidRDefault="00B77B23">
      <w:pPr>
        <w:pStyle w:val="Standard"/>
        <w:numPr>
          <w:ilvl w:val="0"/>
          <w:numId w:val="4"/>
        </w:numPr>
        <w:tabs>
          <w:tab w:val="left" w:pos="7935"/>
        </w:tabs>
        <w:jc w:val="both"/>
      </w:pPr>
      <w:r>
        <w:t>Preventivi e/o fatture /scontrin</w:t>
      </w:r>
      <w:r>
        <w:t>i Azione B per € __________________________________</w:t>
      </w:r>
    </w:p>
    <w:p w:rsidR="008C3421" w:rsidRDefault="008C3421">
      <w:pPr>
        <w:pStyle w:val="Standard"/>
        <w:tabs>
          <w:tab w:val="left" w:pos="8715"/>
        </w:tabs>
        <w:ind w:left="780"/>
        <w:jc w:val="both"/>
      </w:pPr>
    </w:p>
    <w:p w:rsidR="008C3421" w:rsidRDefault="00B77B23">
      <w:pPr>
        <w:pStyle w:val="Standard"/>
        <w:ind w:left="1080"/>
      </w:pPr>
      <w:r>
        <w:t xml:space="preserve">        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</w:pPr>
      <w:r>
        <w:t>Data …………………………………     Firma …………………………………………………...</w:t>
      </w:r>
    </w:p>
    <w:p w:rsidR="008C3421" w:rsidRDefault="008C3421">
      <w:pPr>
        <w:pStyle w:val="Standard"/>
        <w:tabs>
          <w:tab w:val="left" w:pos="7935"/>
        </w:tabs>
      </w:pPr>
    </w:p>
    <w:p w:rsidR="008C3421" w:rsidRDefault="008C3421">
      <w:pPr>
        <w:pStyle w:val="Standard"/>
        <w:tabs>
          <w:tab w:val="left" w:pos="7935"/>
        </w:tabs>
      </w:pPr>
    </w:p>
    <w:p w:rsidR="008C3421" w:rsidRDefault="00B77B23">
      <w:pPr>
        <w:pStyle w:val="Standard"/>
        <w:tabs>
          <w:tab w:val="left" w:pos="793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N.B. Le famiglie che rientrano nei requisiti di reddito e che inoltrano domanda devono presentare idonea documentazione </w:t>
      </w:r>
      <w:proofErr w:type="gramStart"/>
      <w:r>
        <w:rPr>
          <w:b/>
          <w:bCs/>
          <w:i/>
          <w:iCs/>
          <w:sz w:val="20"/>
        </w:rPr>
        <w:t>fiscale  (</w:t>
      </w:r>
      <w:proofErr w:type="gramEnd"/>
      <w:r>
        <w:rPr>
          <w:b/>
          <w:bCs/>
          <w:i/>
          <w:iCs/>
          <w:sz w:val="20"/>
        </w:rPr>
        <w:t>fattura o</w:t>
      </w:r>
      <w:r>
        <w:rPr>
          <w:b/>
          <w:bCs/>
          <w:i/>
          <w:iCs/>
          <w:sz w:val="20"/>
        </w:rPr>
        <w:t xml:space="preserve"> scontrino di cassa, accompagnati da indicazione dei libri di testo acquistati, sottoscritta dal venditore.)</w:t>
      </w: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8C3421">
      <w:pPr>
        <w:pStyle w:val="Standard"/>
        <w:tabs>
          <w:tab w:val="left" w:pos="7935"/>
        </w:tabs>
        <w:rPr>
          <w:b/>
          <w:bCs/>
          <w:i/>
          <w:iCs/>
          <w:sz w:val="20"/>
        </w:rPr>
      </w:pPr>
    </w:p>
    <w:p w:rsidR="008C3421" w:rsidRDefault="00B77B23">
      <w:pPr>
        <w:pStyle w:val="Standard"/>
        <w:widowControl w:val="0"/>
        <w:autoSpaceDE w:val="0"/>
        <w:spacing w:before="120"/>
        <w:jc w:val="center"/>
        <w:rPr>
          <w:b/>
          <w:bCs/>
          <w:sz w:val="21"/>
          <w:szCs w:val="21"/>
        </w:rPr>
      </w:pPr>
      <w:r>
        <w:rPr>
          <w:rFonts w:ascii="Calibri" w:eastAsia="Tahoma" w:hAnsi="Calibri" w:cs="Calibri"/>
          <w:b/>
          <w:bCs/>
          <w:sz w:val="21"/>
          <w:szCs w:val="21"/>
          <w:lang w:eastAsia="en-US"/>
        </w:rPr>
        <w:t>Informativa sul trattamento dei dati personali forniti con la richiesta (Ai sensi dell’art. 13 Reg. UE 2016/679 – Regolamento generale sul</w:t>
      </w:r>
      <w:r>
        <w:rPr>
          <w:rFonts w:ascii="Calibri" w:eastAsia="Tahoma" w:hAnsi="Calibri" w:cs="Calibri"/>
          <w:b/>
          <w:bCs/>
          <w:sz w:val="21"/>
          <w:szCs w:val="21"/>
          <w:lang w:eastAsia="en-US"/>
        </w:rPr>
        <w:t>la protezione dei dati e del Codice della Privacy italiano, come da ultimo modificato dal d.lgs. 101/2018)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1. Finalità del trattamento</w:t>
      </w:r>
    </w:p>
    <w:p w:rsidR="008C3421" w:rsidRDefault="00B77B23">
      <w:pPr>
        <w:pStyle w:val="Standard"/>
        <w:ind w:left="120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 informiamo che il Titolare del Trattamento dei suoi dati personali è </w:t>
      </w:r>
      <w:r w:rsidR="00A84009">
        <w:rPr>
          <w:rFonts w:ascii="Arial" w:eastAsia="Calibri" w:hAnsi="Arial" w:cs="Arial"/>
          <w:b/>
          <w:color w:val="000000"/>
          <w:sz w:val="21"/>
          <w:szCs w:val="21"/>
        </w:rPr>
        <w:t>Comune di Moliterno</w:t>
      </w:r>
      <w:r>
        <w:rPr>
          <w:rFonts w:ascii="Calibri" w:hAnsi="Calibri" w:cs="Calibri"/>
          <w:sz w:val="21"/>
          <w:szCs w:val="21"/>
        </w:rPr>
        <w:t xml:space="preserve">, sede in piazza </w:t>
      </w:r>
      <w:r w:rsidR="00A84009">
        <w:rPr>
          <w:rFonts w:ascii="Calibri" w:hAnsi="Calibri" w:cs="Calibri"/>
          <w:sz w:val="21"/>
          <w:szCs w:val="21"/>
        </w:rPr>
        <w:t>V.</w:t>
      </w:r>
      <w:r>
        <w:rPr>
          <w:rFonts w:ascii="Calibri" w:hAnsi="Calibri" w:cs="Calibri"/>
          <w:sz w:val="21"/>
          <w:szCs w:val="21"/>
        </w:rPr>
        <w:t xml:space="preserve"> </w:t>
      </w:r>
      <w:r w:rsidR="00A84009">
        <w:rPr>
          <w:rFonts w:ascii="Calibri" w:hAnsi="Calibri" w:cs="Calibri"/>
          <w:sz w:val="21"/>
          <w:szCs w:val="21"/>
        </w:rPr>
        <w:t>Veneto</w:t>
      </w:r>
      <w:r>
        <w:rPr>
          <w:rFonts w:ascii="Calibri" w:hAnsi="Calibri" w:cs="Calibri"/>
          <w:sz w:val="21"/>
          <w:szCs w:val="21"/>
        </w:rPr>
        <w:t xml:space="preserve">, Rappresentato dal sindaco </w:t>
      </w:r>
      <w:proofErr w:type="spellStart"/>
      <w:r>
        <w:rPr>
          <w:rFonts w:ascii="Calibri" w:hAnsi="Calibri" w:cs="Calibri"/>
          <w:sz w:val="21"/>
          <w:szCs w:val="21"/>
        </w:rPr>
        <w:t>p.t.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="00A84009">
        <w:rPr>
          <w:rFonts w:ascii="Calibri" w:hAnsi="Calibri" w:cs="Calibri"/>
          <w:sz w:val="21"/>
          <w:szCs w:val="21"/>
        </w:rPr>
        <w:t xml:space="preserve">Giuseppe </w:t>
      </w:r>
      <w:proofErr w:type="gramStart"/>
      <w:r w:rsidR="00A84009">
        <w:rPr>
          <w:rFonts w:ascii="Calibri" w:hAnsi="Calibri" w:cs="Calibri"/>
          <w:sz w:val="21"/>
          <w:szCs w:val="21"/>
        </w:rPr>
        <w:t>TANCREDI</w:t>
      </w:r>
      <w:r w:rsidR="00A84009">
        <w:rPr>
          <w:rFonts w:ascii="Calibri" w:hAnsi="Calibri" w:cs="Calibri"/>
          <w:color w:val="880000"/>
          <w:sz w:val="21"/>
          <w:szCs w:val="21"/>
          <w:shd w:val="clear" w:color="auto" w:fill="FFFFFF"/>
        </w:rPr>
        <w:t xml:space="preserve">, </w:t>
      </w:r>
      <w:r>
        <w:rPr>
          <w:rFonts w:ascii="Calibri" w:hAnsi="Calibri" w:cs="Calibri"/>
          <w:color w:val="88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sz w:val="21"/>
          <w:szCs w:val="21"/>
        </w:rPr>
        <w:t>per</w:t>
      </w:r>
      <w:proofErr w:type="gramEnd"/>
      <w:r>
        <w:rPr>
          <w:rFonts w:ascii="Calibri" w:hAnsi="Calibri" w:cs="Calibri"/>
          <w:sz w:val="21"/>
          <w:szCs w:val="21"/>
        </w:rPr>
        <w:t xml:space="preserve"> l’esercizio delle funzioni, connesse e strumentali, dei compiti di svolgimento del servizio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Fornitura gratuita o semigratuita dei libri di testo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ed è svolto nel rispe</w:t>
      </w:r>
      <w:r>
        <w:rPr>
          <w:rFonts w:ascii="Calibri" w:hAnsi="Calibri" w:cs="Calibri"/>
          <w:sz w:val="21"/>
          <w:szCs w:val="21"/>
        </w:rPr>
        <w:t>tto dei principi di pertinenza e non eccedenza anche con l’utilizzo di procedure informatizzate garantendo la riservatezza e la sicurezza dei dati stessi</w:t>
      </w:r>
    </w:p>
    <w:p w:rsidR="008C3421" w:rsidRDefault="008C3421">
      <w:pPr>
        <w:pStyle w:val="Nessunaspaziatura"/>
        <w:jc w:val="both"/>
        <w:rPr>
          <w:rFonts w:ascii="Calibri" w:hAnsi="Calibri" w:cs="Calibri"/>
          <w:sz w:val="21"/>
        </w:rPr>
      </w:pPr>
    </w:p>
    <w:p w:rsidR="008C3421" w:rsidRDefault="00B77B23">
      <w:pPr>
        <w:pStyle w:val="Nessunaspaziatura"/>
        <w:jc w:val="both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 xml:space="preserve">I Suoi dati personali da Lei forniti o raccolti da altri titolari del trattamento saranno raccolti e </w:t>
      </w:r>
      <w:r>
        <w:rPr>
          <w:rFonts w:ascii="Calibri" w:hAnsi="Calibri" w:cs="Calibri"/>
          <w:sz w:val="21"/>
        </w:rPr>
        <w:t>trattati per le sotto elencate finalità:</w:t>
      </w:r>
    </w:p>
    <w:p w:rsidR="008C3421" w:rsidRDefault="008C3421">
      <w:pPr>
        <w:pStyle w:val="Nessunaspaziatura"/>
        <w:jc w:val="both"/>
        <w:rPr>
          <w:rFonts w:ascii="Calibri" w:hAnsi="Calibri" w:cs="Calibri"/>
          <w:sz w:val="21"/>
        </w:rPr>
      </w:pPr>
    </w:p>
    <w:p w:rsidR="008C3421" w:rsidRDefault="00B77B23">
      <w:pPr>
        <w:pStyle w:val="Nessunaspaziatura"/>
        <w:numPr>
          <w:ilvl w:val="0"/>
          <w:numId w:val="10"/>
        </w:numPr>
        <w:jc w:val="both"/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</w:pP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>Garantire la gratuità, totale o parziale, dei libri di testo in favore degli alunni che adempiono l'obbligo scolastico;</w:t>
      </w:r>
    </w:p>
    <w:p w:rsidR="008C3421" w:rsidRDefault="00B77B23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</w:pP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 xml:space="preserve">Fornitura di libri di testo da dare anche in comodato agli studenti della scuola secondaria </w:t>
      </w: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>superiore in possesso dei requisiti richiesti;</w:t>
      </w:r>
    </w:p>
    <w:p w:rsidR="008C3421" w:rsidRDefault="00B77B23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</w:pP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>Verifica del possesso dei requisiti richiesti;</w:t>
      </w:r>
    </w:p>
    <w:p w:rsidR="008C3421" w:rsidRDefault="00B77B23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</w:pP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>Concessione del beneficio contributivo;</w:t>
      </w:r>
    </w:p>
    <w:p w:rsidR="008C3421" w:rsidRDefault="00B77B23">
      <w:pPr>
        <w:pStyle w:val="Nessunaspaziatur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</w:pPr>
      <w:r>
        <w:rPr>
          <w:rFonts w:ascii="Calibri" w:eastAsia="Calibri" w:hAnsi="Calibri" w:cs="Calibri"/>
          <w:color w:val="000000"/>
          <w:kern w:val="0"/>
          <w:sz w:val="21"/>
          <w:lang w:eastAsia="it-IT" w:bidi="ar-SA"/>
        </w:rPr>
        <w:t>Erogazione della fornitura.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2. Natura del conferimento</w:t>
      </w:r>
    </w:p>
    <w:p w:rsidR="008C3421" w:rsidRDefault="00B77B23">
      <w:pPr>
        <w:pStyle w:val="Corpodeltesto2"/>
        <w:keepNext/>
        <w:spacing w:line="24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it-IT"/>
        </w:rPr>
        <w:t xml:space="preserve">La </w:t>
      </w:r>
      <w:r>
        <w:rPr>
          <w:rFonts w:ascii="Calibri" w:hAnsi="Calibri" w:cs="Calibri"/>
          <w:b/>
          <w:sz w:val="21"/>
          <w:szCs w:val="21"/>
          <w:u w:val="single"/>
          <w:lang w:val="it-IT"/>
        </w:rPr>
        <w:t>raccolta</w:t>
      </w:r>
      <w:r>
        <w:rPr>
          <w:rFonts w:ascii="Calibri" w:hAnsi="Calibri" w:cs="Calibri"/>
          <w:sz w:val="21"/>
          <w:szCs w:val="21"/>
          <w:lang w:val="it-IT"/>
        </w:rPr>
        <w:t xml:space="preserve"> di questi dati personali è: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libri" w:eastAsia="Calibri" w:hAnsi="Calibri" w:cs="Calibri"/>
          <w:sz w:val="21"/>
          <w:szCs w:val="21"/>
          <w:lang w:val="it-IT"/>
        </w:rPr>
        <w:t xml:space="preserve"> </w:t>
      </w:r>
      <w:r>
        <w:rPr>
          <w:rFonts w:ascii="Calibri" w:hAnsi="Calibri" w:cs="Calibri"/>
          <w:b/>
          <w:sz w:val="21"/>
          <w:szCs w:val="21"/>
          <w:u w:val="single"/>
          <w:lang w:val="it-IT"/>
        </w:rPr>
        <w:t>Obbligatoria</w:t>
      </w:r>
      <w:r>
        <w:rPr>
          <w:rFonts w:ascii="Calibri" w:hAnsi="Calibri" w:cs="Calibri"/>
          <w:sz w:val="21"/>
          <w:szCs w:val="21"/>
          <w:lang w:val="it-IT"/>
        </w:rPr>
        <w:t xml:space="preserve">, </w:t>
      </w:r>
      <w:proofErr w:type="gramStart"/>
      <w:r>
        <w:rPr>
          <w:rFonts w:ascii="Calibri" w:hAnsi="Calibri" w:cs="Calibri"/>
          <w:sz w:val="21"/>
          <w:szCs w:val="21"/>
          <w:lang w:val="it-IT"/>
        </w:rPr>
        <w:t>il</w:t>
      </w:r>
      <w:proofErr w:type="gramEnd"/>
      <w:r>
        <w:rPr>
          <w:rFonts w:ascii="Calibri" w:hAnsi="Calibri" w:cs="Calibri"/>
          <w:sz w:val="21"/>
          <w:szCs w:val="21"/>
          <w:lang w:val="it-IT"/>
        </w:rPr>
        <w:t xml:space="preserve"> mancato conferimento comporta l’impossibilità di accedere al servizio richiesto.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3. Modalità del trattamento</w:t>
      </w:r>
    </w:p>
    <w:p w:rsidR="008C3421" w:rsidRDefault="00B77B23">
      <w:pPr>
        <w:pStyle w:val="Nessunaspaziatura"/>
        <w:jc w:val="both"/>
        <w:rPr>
          <w:sz w:val="21"/>
        </w:rPr>
      </w:pPr>
      <w:r>
        <w:rPr>
          <w:rFonts w:ascii="Calibri" w:eastAsia="Calibri" w:hAnsi="Calibri" w:cs="Calibri"/>
          <w:kern w:val="0"/>
          <w:sz w:val="21"/>
          <w:lang w:eastAsia="it-IT" w:bidi="ar-SA"/>
        </w:rPr>
        <w:t xml:space="preserve">La gestione del servizio di </w:t>
      </w:r>
      <w:r>
        <w:rPr>
          <w:rFonts w:ascii="Calibri" w:eastAsia="Calibri" w:hAnsi="Calibri" w:cs="Calibri"/>
          <w:b/>
          <w:color w:val="000000"/>
          <w:sz w:val="21"/>
          <w:lang w:eastAsia="it-IT"/>
        </w:rPr>
        <w:t>Fornitura gratuita o semigratuita dei libri di testo</w:t>
      </w:r>
      <w:r>
        <w:rPr>
          <w:rFonts w:ascii="Calibri" w:eastAsia="Calibri" w:hAnsi="Calibri" w:cs="Calibri"/>
          <w:color w:val="000000"/>
          <w:sz w:val="21"/>
          <w:lang w:eastAsia="it-IT"/>
        </w:rPr>
        <w:t xml:space="preserve"> </w:t>
      </w:r>
      <w:r>
        <w:rPr>
          <w:rFonts w:ascii="Calibri" w:eastAsia="Calibri" w:hAnsi="Calibri" w:cs="Calibri"/>
          <w:kern w:val="0"/>
          <w:sz w:val="21"/>
          <w:lang w:eastAsia="it-IT" w:bidi="ar-SA"/>
        </w:rPr>
        <w:t xml:space="preserve">comporta il </w:t>
      </w:r>
      <w:r>
        <w:rPr>
          <w:rFonts w:ascii="Calibri" w:eastAsia="Calibri" w:hAnsi="Calibri" w:cs="Calibri"/>
          <w:kern w:val="0"/>
          <w:sz w:val="21"/>
          <w:lang w:eastAsia="it-IT" w:bidi="ar-SA"/>
        </w:rPr>
        <w:t>trattamento di dati comuni e, nell’ambito di specifiche attività, di particolari dati particolari riguardanti lo stato familiare e la rispettiva situazione economica.</w:t>
      </w:r>
    </w:p>
    <w:p w:rsidR="008C3421" w:rsidRDefault="008C3421">
      <w:pPr>
        <w:pStyle w:val="Nessunaspaziatura"/>
        <w:jc w:val="both"/>
        <w:rPr>
          <w:rFonts w:ascii="Calibri" w:eastAsia="Calibri" w:hAnsi="Calibri" w:cs="Calibri"/>
          <w:kern w:val="0"/>
          <w:sz w:val="21"/>
          <w:lang w:eastAsia="it-IT" w:bidi="ar-SA"/>
        </w:rPr>
      </w:pP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it-IT"/>
        </w:rPr>
        <w:t xml:space="preserve">I dati sono trattati in </w:t>
      </w:r>
      <w:r>
        <w:rPr>
          <w:rFonts w:ascii="Calibri" w:hAnsi="Calibri" w:cs="Calibri"/>
          <w:b/>
          <w:i/>
          <w:sz w:val="21"/>
          <w:szCs w:val="21"/>
          <w:u w:val="single"/>
          <w:lang w:val="it-IT"/>
        </w:rPr>
        <w:t>modalità</w:t>
      </w:r>
      <w:r>
        <w:rPr>
          <w:rFonts w:ascii="Calibri" w:hAnsi="Calibri" w:cs="Calibri"/>
          <w:sz w:val="21"/>
          <w:szCs w:val="21"/>
          <w:lang w:val="it-IT"/>
        </w:rPr>
        <w:t>: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libri" w:eastAsia="Calibri" w:hAnsi="Calibri" w:cs="Calibri"/>
          <w:b/>
          <w:sz w:val="21"/>
          <w:szCs w:val="21"/>
          <w:lang w:val="it-IT"/>
        </w:rPr>
        <w:t xml:space="preserve"> </w:t>
      </w:r>
      <w:r>
        <w:rPr>
          <w:rFonts w:ascii="Calibri" w:hAnsi="Calibri" w:cs="Calibri"/>
          <w:b/>
          <w:sz w:val="21"/>
          <w:szCs w:val="21"/>
          <w:u w:val="single"/>
          <w:lang w:val="it-IT"/>
        </w:rPr>
        <w:t>Cartacea</w:t>
      </w:r>
      <w:r>
        <w:rPr>
          <w:rFonts w:ascii="Calibri" w:hAnsi="Calibri" w:cs="Calibri"/>
          <w:sz w:val="21"/>
          <w:szCs w:val="21"/>
          <w:lang w:val="it-IT"/>
        </w:rPr>
        <w:t xml:space="preserve"> e quindi sono raccolti in schedari debitam</w:t>
      </w:r>
      <w:r>
        <w:rPr>
          <w:rFonts w:ascii="Calibri" w:hAnsi="Calibri" w:cs="Calibri"/>
          <w:sz w:val="21"/>
          <w:szCs w:val="21"/>
          <w:lang w:val="it-IT"/>
        </w:rPr>
        <w:t>ente custoditi con acceso riservato al solo personale appositamente designato; l’ubicazione di questi archivi cartacei è presso gli uffici.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libri" w:eastAsia="Calibri" w:hAnsi="Calibri" w:cs="Calibri"/>
          <w:b/>
          <w:sz w:val="21"/>
          <w:szCs w:val="21"/>
          <w:lang w:val="it-IT"/>
        </w:rPr>
        <w:t xml:space="preserve"> </w:t>
      </w:r>
      <w:r>
        <w:rPr>
          <w:rFonts w:ascii="Calibri" w:hAnsi="Calibri" w:cs="Calibri"/>
          <w:b/>
          <w:sz w:val="21"/>
          <w:szCs w:val="21"/>
          <w:u w:val="single"/>
          <w:lang w:val="it-IT"/>
        </w:rPr>
        <w:t>Informatica,</w:t>
      </w:r>
      <w:r>
        <w:rPr>
          <w:rFonts w:ascii="Calibri" w:hAnsi="Calibri" w:cs="Calibri"/>
          <w:sz w:val="21"/>
          <w:szCs w:val="21"/>
          <w:lang w:val="it-IT"/>
        </w:rPr>
        <w:t xml:space="preserve"> mediante memorizzazione in </w:t>
      </w:r>
      <w:proofErr w:type="gramStart"/>
      <w:r>
        <w:rPr>
          <w:rFonts w:ascii="Calibri" w:hAnsi="Calibri" w:cs="Calibri"/>
          <w:sz w:val="21"/>
          <w:szCs w:val="21"/>
          <w:lang w:val="it-IT"/>
        </w:rPr>
        <w:t>un</w:t>
      </w:r>
      <w:proofErr w:type="gramEnd"/>
      <w:r>
        <w:rPr>
          <w:rFonts w:ascii="Calibri" w:hAnsi="Calibri" w:cs="Calibri"/>
          <w:sz w:val="21"/>
          <w:szCs w:val="21"/>
          <w:lang w:val="it-IT"/>
        </w:rPr>
        <w:t xml:space="preserve"> apposito data-base, gestito con apposite procedure informatiche. L’acce</w:t>
      </w:r>
      <w:r>
        <w:rPr>
          <w:rFonts w:ascii="Calibri" w:hAnsi="Calibri" w:cs="Calibri"/>
          <w:sz w:val="21"/>
          <w:szCs w:val="21"/>
          <w:lang w:val="it-IT"/>
        </w:rPr>
        <w:t xml:space="preserve">sso a questi dati è riservato al solo personale appositamente designato. Sia la struttura di rete, che l’hardware che il software sono conformi alle </w:t>
      </w:r>
      <w:r>
        <w:rPr>
          <w:rFonts w:ascii="Calibri" w:hAnsi="Calibri" w:cs="Calibri"/>
          <w:b/>
          <w:i/>
          <w:sz w:val="21"/>
          <w:szCs w:val="21"/>
          <w:u w:val="single"/>
          <w:lang w:val="it-IT"/>
        </w:rPr>
        <w:t xml:space="preserve">regole di sicurezza imposte </w:t>
      </w:r>
      <w:r>
        <w:rPr>
          <w:rFonts w:ascii="Calibri" w:hAnsi="Calibri" w:cs="Calibri"/>
          <w:sz w:val="21"/>
          <w:szCs w:val="21"/>
          <w:lang w:val="it-IT"/>
        </w:rPr>
        <w:t>per le infrastrutture informatiche. L’ubicazione fisica dei server è all’intern</w:t>
      </w:r>
      <w:r>
        <w:rPr>
          <w:rFonts w:ascii="Calibri" w:hAnsi="Calibri" w:cs="Calibri"/>
          <w:sz w:val="21"/>
          <w:szCs w:val="21"/>
          <w:lang w:val="it-IT"/>
        </w:rPr>
        <w:t>o del territorio dell’Unione Europea.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it-IT"/>
        </w:rPr>
        <w:t xml:space="preserve">I dati raccolti </w:t>
      </w:r>
      <w:r>
        <w:rPr>
          <w:rFonts w:ascii="Calibri" w:hAnsi="Calibri" w:cs="Calibri"/>
          <w:b/>
          <w:i/>
          <w:sz w:val="21"/>
          <w:szCs w:val="21"/>
          <w:u w:val="single"/>
          <w:lang w:val="it-IT"/>
        </w:rPr>
        <w:t>non possono essere ceduti, diffusi o comunicati a terzi</w:t>
      </w:r>
      <w:r>
        <w:rPr>
          <w:rFonts w:ascii="Calibri" w:hAnsi="Calibri" w:cs="Calibri"/>
          <w:sz w:val="21"/>
          <w:szCs w:val="21"/>
          <w:lang w:val="it-IT"/>
        </w:rPr>
        <w:t>, che non siano a loro volta una Pubblica Amministrazione, salvo le norme speciali in materia di certificazione ed accesso documentale o generalizz</w:t>
      </w:r>
      <w:r>
        <w:rPr>
          <w:rFonts w:ascii="Calibri" w:hAnsi="Calibri" w:cs="Calibri"/>
          <w:sz w:val="21"/>
          <w:szCs w:val="21"/>
          <w:lang w:val="it-IT"/>
        </w:rPr>
        <w:t>ato. Per ogni comunicazione del dato a terzo che non sia oggetto di certificazione obbligatoria per legge o che non avvenga per finalità istituzionali nell’obbligatorio scambio di dati tra PA, l’interessato ha diritto a ricevere una notifica dell’istanza d</w:t>
      </w:r>
      <w:r>
        <w:rPr>
          <w:rFonts w:ascii="Calibri" w:hAnsi="Calibri" w:cs="Calibri"/>
          <w:sz w:val="21"/>
          <w:szCs w:val="21"/>
          <w:lang w:val="it-IT"/>
        </w:rPr>
        <w:t xml:space="preserve">i accesso da parte di terzi e in merito alla stessa di </w:t>
      </w:r>
      <w:proofErr w:type="spellStart"/>
      <w:r>
        <w:rPr>
          <w:rFonts w:ascii="Calibri" w:hAnsi="Calibri" w:cs="Calibri"/>
          <w:sz w:val="21"/>
          <w:szCs w:val="21"/>
          <w:lang w:val="it-IT"/>
        </w:rPr>
        <w:t>controdedurre</w:t>
      </w:r>
      <w:proofErr w:type="spellEnd"/>
      <w:r>
        <w:rPr>
          <w:rFonts w:ascii="Calibri" w:hAnsi="Calibri" w:cs="Calibri"/>
          <w:sz w:val="21"/>
          <w:szCs w:val="21"/>
          <w:lang w:val="it-IT"/>
        </w:rPr>
        <w:t xml:space="preserve"> la sua eventuale contrarietà al trattamento.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>I dati personali oggetto del presente trattamento sono stati acquisiti: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libri" w:eastAsia="Calibri" w:hAnsi="Calibri" w:cs="Calibri"/>
          <w:sz w:val="21"/>
          <w:szCs w:val="21"/>
          <w:lang w:val="it-IT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val="it-IT"/>
        </w:rPr>
        <w:t>direttamente</w:t>
      </w:r>
      <w:proofErr w:type="gramEnd"/>
      <w:r>
        <w:rPr>
          <w:rFonts w:ascii="Calibri" w:hAnsi="Calibri" w:cs="Calibri"/>
          <w:sz w:val="21"/>
          <w:szCs w:val="21"/>
          <w:lang w:val="it-IT"/>
        </w:rPr>
        <w:t xml:space="preserve"> dall’interessato.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>Il trattamento dei dati in oggetto:</w:t>
      </w:r>
    </w:p>
    <w:p w:rsidR="008C3421" w:rsidRDefault="00B77B23">
      <w:pPr>
        <w:pStyle w:val="Corpodeltesto2"/>
        <w:spacing w:line="240" w:lineRule="auto"/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libri" w:eastAsia="Calibri" w:hAnsi="Calibri" w:cs="Calibri"/>
          <w:sz w:val="21"/>
          <w:szCs w:val="21"/>
          <w:lang w:val="it-IT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val="it-IT"/>
        </w:rPr>
        <w:t>essendo</w:t>
      </w:r>
      <w:proofErr w:type="gramEnd"/>
      <w:r>
        <w:rPr>
          <w:rFonts w:ascii="Calibri" w:hAnsi="Calibri" w:cs="Calibri"/>
          <w:sz w:val="21"/>
          <w:szCs w:val="21"/>
          <w:lang w:val="it-IT"/>
        </w:rPr>
        <w:t xml:space="preserve"> obbligatorio per legge non ha scadenza, se non quelli indicati dalla legge in materia di conservazione di documenti.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lastRenderedPageBreak/>
        <w:t>Tutti i dati personali raccolti nell’ambito del presente trattamento sono strettamente funzionali al raggiungimento delle finalit</w:t>
      </w:r>
      <w:r>
        <w:rPr>
          <w:rFonts w:ascii="Calibri" w:hAnsi="Calibri" w:cs="Calibri"/>
          <w:sz w:val="21"/>
          <w:szCs w:val="21"/>
          <w:lang w:val="it-IT"/>
        </w:rPr>
        <w:t>à sopra esposte.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 xml:space="preserve">La base giuridica del trattamento di dati personali per le finalità sopra esposte è da individuarsi nel disposto dell’art. 6 par. 1 </w:t>
      </w:r>
      <w:proofErr w:type="spellStart"/>
      <w:r>
        <w:rPr>
          <w:rFonts w:ascii="Calibri" w:hAnsi="Calibri" w:cs="Calibri"/>
          <w:sz w:val="21"/>
          <w:szCs w:val="21"/>
          <w:lang w:val="it-IT"/>
        </w:rPr>
        <w:t>lett</w:t>
      </w:r>
      <w:proofErr w:type="spellEnd"/>
      <w:r>
        <w:rPr>
          <w:rFonts w:ascii="Calibri" w:hAnsi="Calibri" w:cs="Calibri"/>
          <w:sz w:val="21"/>
          <w:szCs w:val="21"/>
          <w:lang w:val="it-IT"/>
        </w:rPr>
        <w:t xml:space="preserve">. C) RGPD, ovvero “il trattamento è necessario per adempiere un obbligo legale al quale è soggetto il </w:t>
      </w:r>
      <w:r>
        <w:rPr>
          <w:rFonts w:ascii="Calibri" w:hAnsi="Calibri" w:cs="Calibri"/>
          <w:sz w:val="21"/>
          <w:szCs w:val="21"/>
          <w:lang w:val="it-IT"/>
        </w:rPr>
        <w:t xml:space="preserve">titolare del trattamento; e dalla </w:t>
      </w:r>
      <w:proofErr w:type="spellStart"/>
      <w:r>
        <w:rPr>
          <w:rFonts w:ascii="Calibri" w:hAnsi="Calibri" w:cs="Calibri"/>
          <w:sz w:val="21"/>
          <w:szCs w:val="21"/>
          <w:lang w:val="it-IT"/>
        </w:rPr>
        <w:t>lett</w:t>
      </w:r>
      <w:proofErr w:type="spellEnd"/>
      <w:r>
        <w:rPr>
          <w:rFonts w:ascii="Calibri" w:hAnsi="Calibri" w:cs="Calibri"/>
          <w:sz w:val="21"/>
          <w:szCs w:val="21"/>
          <w:lang w:val="it-IT"/>
        </w:rPr>
        <w:t>. E), ovvero: “il trattamento è necessario per l'esecuzione di un compito di interesse pubblico o connesso all'esercizio di pubblici poteri di cui è investito il titolare del trattamento”.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>La base giuridica per il tra</w:t>
      </w:r>
      <w:r>
        <w:rPr>
          <w:rFonts w:ascii="Calibri" w:hAnsi="Calibri" w:cs="Calibri"/>
          <w:sz w:val="21"/>
          <w:szCs w:val="21"/>
          <w:lang w:val="it-IT"/>
        </w:rPr>
        <w:t xml:space="preserve">ttamento per dati particolari è rappresentata dall’art. 9 GDPR </w:t>
      </w:r>
      <w:proofErr w:type="spellStart"/>
      <w:r>
        <w:rPr>
          <w:rFonts w:ascii="Calibri" w:hAnsi="Calibri" w:cs="Calibri"/>
          <w:sz w:val="21"/>
          <w:szCs w:val="21"/>
          <w:lang w:val="it-IT"/>
        </w:rPr>
        <w:t>lett</w:t>
      </w:r>
      <w:proofErr w:type="spellEnd"/>
      <w:r>
        <w:rPr>
          <w:rFonts w:ascii="Calibri" w:hAnsi="Calibri" w:cs="Calibri"/>
          <w:sz w:val="21"/>
          <w:szCs w:val="21"/>
          <w:lang w:val="it-IT"/>
        </w:rPr>
        <w:t xml:space="preserve">. G “il trattamento è necessario per motivi di interesse pubblico rilevante sulla base del diritto dell'Unione o degli Stati membri, che deve essere proporzionato alla finalità perseguita, </w:t>
      </w:r>
      <w:r>
        <w:rPr>
          <w:rFonts w:ascii="Calibri" w:hAnsi="Calibri" w:cs="Calibri"/>
          <w:sz w:val="21"/>
          <w:szCs w:val="21"/>
          <w:lang w:val="it-IT"/>
        </w:rPr>
        <w:t>rispettare l'essenza del diritto alla protezione dei dati e prevedere misure appropriate e specifiche per tutelare i diritti fondamentali e gli interessi dell'interessato”.</w:t>
      </w:r>
    </w:p>
    <w:p w:rsidR="008C3421" w:rsidRDefault="00B77B23">
      <w:pPr>
        <w:pStyle w:val="Corpodeltesto2"/>
        <w:spacing w:line="240" w:lineRule="auto"/>
        <w:jc w:val="both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>Il trattamento è, altresì, lecito ai sensi dell’art, 27 della Legge 23 dicembre 199</w:t>
      </w:r>
      <w:r>
        <w:rPr>
          <w:rFonts w:ascii="Calibri" w:hAnsi="Calibri" w:cs="Calibri"/>
          <w:sz w:val="21"/>
          <w:szCs w:val="21"/>
          <w:lang w:val="it-IT"/>
        </w:rPr>
        <w:t>8 n.448 "Misure di finanza pubblica per la stabilizzazione e lo sviluppo".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4. Categorie di soggetti ai quali i dati personali possono essere comunicati o che possono venirne a conoscenza in qualità di Responsabili o Incaricati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Incaricati</w:t>
      </w:r>
    </w:p>
    <w:p w:rsidR="008C3421" w:rsidRDefault="00B77B23">
      <w:pPr>
        <w:pStyle w:val="Nessunaspaziatura"/>
        <w:jc w:val="both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 xml:space="preserve">Potranno venire a </w:t>
      </w:r>
      <w:r>
        <w:rPr>
          <w:rFonts w:ascii="Calibri" w:hAnsi="Calibri" w:cs="Calibri"/>
          <w:sz w:val="21"/>
        </w:rPr>
        <w:t>conoscenza dei dati personali i dipendenti e i collaboratori, anche esterni, del Titolare e i soggetti che forniscono servizi strumentali alle finalità di cui sopra.</w:t>
      </w:r>
    </w:p>
    <w:p w:rsidR="008C3421" w:rsidRDefault="00B77B23">
      <w:pPr>
        <w:pStyle w:val="Nessunaspaziatura"/>
        <w:jc w:val="both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La titolarità di questo trattamento è del Comune di Potenza. Il trattamento sarà eseguito</w:t>
      </w:r>
      <w:r>
        <w:rPr>
          <w:rFonts w:ascii="Calibri" w:hAnsi="Calibri" w:cs="Calibri"/>
          <w:sz w:val="21"/>
        </w:rPr>
        <w:t xml:space="preserve"> sotto la responsabilità diretta dei soggetti, a ciò appositamente designati a mente dell’art. 2 </w:t>
      </w:r>
      <w:proofErr w:type="spellStart"/>
      <w:r>
        <w:rPr>
          <w:rFonts w:ascii="Calibri" w:hAnsi="Calibri" w:cs="Calibri"/>
          <w:sz w:val="21"/>
        </w:rPr>
        <w:t>quatordecies</w:t>
      </w:r>
      <w:proofErr w:type="spellEnd"/>
      <w:r>
        <w:rPr>
          <w:rFonts w:ascii="Calibri" w:hAnsi="Calibri" w:cs="Calibri"/>
          <w:sz w:val="21"/>
        </w:rPr>
        <w:t xml:space="preserve"> del Codice della Privacy italiano, come integrato dal D.lgs. 101/2018 e come pubblicati nella sezione trasparenza del sito istituzionale nella sez</w:t>
      </w:r>
      <w:r>
        <w:rPr>
          <w:rFonts w:ascii="Calibri" w:hAnsi="Calibri" w:cs="Calibri"/>
          <w:sz w:val="21"/>
        </w:rPr>
        <w:t xml:space="preserve">ione </w:t>
      </w:r>
      <w:proofErr w:type="gramStart"/>
      <w:r>
        <w:rPr>
          <w:rFonts w:ascii="Calibri" w:hAnsi="Calibri" w:cs="Calibri"/>
          <w:sz w:val="21"/>
        </w:rPr>
        <w:t>Organizzazione  -</w:t>
      </w:r>
      <w:proofErr w:type="gramEnd"/>
      <w:r>
        <w:rPr>
          <w:rFonts w:ascii="Calibri" w:hAnsi="Calibri" w:cs="Calibri"/>
          <w:sz w:val="21"/>
        </w:rPr>
        <w:t xml:space="preserve"> Articolazione Uffici</w:t>
      </w:r>
    </w:p>
    <w:p w:rsidR="008C3421" w:rsidRDefault="008C3421">
      <w:pPr>
        <w:pStyle w:val="Nessunaspaziatura"/>
        <w:jc w:val="both"/>
        <w:rPr>
          <w:rFonts w:ascii="Calibri" w:hAnsi="Calibri" w:cs="Calibri"/>
          <w:sz w:val="21"/>
        </w:rPr>
      </w:pPr>
    </w:p>
    <w:p w:rsidR="008C3421" w:rsidRDefault="00B77B23">
      <w:pPr>
        <w:pStyle w:val="Nessunaspaziatura"/>
        <w:jc w:val="both"/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  <w:t>Destinatari</w:t>
      </w:r>
    </w:p>
    <w:p w:rsidR="008C3421" w:rsidRDefault="00B77B23">
      <w:pPr>
        <w:pStyle w:val="Nessunaspaziatura"/>
        <w:jc w:val="both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I destinatari delle sue informazioni personali possono essere, oltre agli incaricati,</w:t>
      </w:r>
    </w:p>
    <w:p w:rsidR="008C3421" w:rsidRDefault="00B77B23">
      <w:pPr>
        <w:pStyle w:val="Nessunaspaziatura"/>
        <w:numPr>
          <w:ilvl w:val="0"/>
          <w:numId w:val="11"/>
        </w:numPr>
        <w:jc w:val="both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Autorità Giudiziaria o altre pubbliche amministrazioni come previsto dalle normative vigenti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5. Diritti dell’inte</w:t>
      </w:r>
      <w:r>
        <w:rPr>
          <w:rFonts w:ascii="Calibri" w:hAnsi="Calibri" w:cs="Calibri"/>
          <w:b/>
          <w:sz w:val="21"/>
          <w:szCs w:val="21"/>
        </w:rPr>
        <w:t>ressato</w:t>
      </w:r>
    </w:p>
    <w:p w:rsidR="00A84009" w:rsidRDefault="00B77B23">
      <w:pPr>
        <w:pStyle w:val="western"/>
        <w:spacing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Agli interessati sono riconosciuti i diritti previsti dall’art. 15 e seguenti del Regolamento UE 2016/679 ed in particolare, il diritto di accedere ai propri dati personali, di chiederne la rettifica o l’integrazione se incompleti o inesatti, la li</w:t>
      </w:r>
      <w:r>
        <w:rPr>
          <w:rFonts w:ascii="Calibri" w:hAnsi="Calibri" w:cs="Calibri"/>
          <w:sz w:val="21"/>
          <w:szCs w:val="21"/>
        </w:rPr>
        <w:t xml:space="preserve">mitazione, la cancellazione, nonché di opporsi al loro trattamento, rivolgendo la richiesta al Comune di </w:t>
      </w:r>
      <w:r w:rsidR="00A84009">
        <w:rPr>
          <w:rFonts w:ascii="Calibri" w:hAnsi="Calibri" w:cs="Calibri"/>
          <w:sz w:val="21"/>
          <w:szCs w:val="21"/>
        </w:rPr>
        <w:t>Moliterno.</w:t>
      </w:r>
    </w:p>
    <w:p w:rsidR="008C3421" w:rsidRDefault="00B77B23">
      <w:pPr>
        <w:pStyle w:val="western"/>
        <w:spacing w:after="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6. Titolare e Responsabili del trattamento</w:t>
      </w:r>
    </w:p>
    <w:p w:rsidR="008C3421" w:rsidRDefault="00B77B23">
      <w:pPr>
        <w:pStyle w:val="Standard"/>
        <w:spacing w:before="280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Titolare del trattamento dei dati è il 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Comune di </w:t>
      </w:r>
      <w:r w:rsidR="00A84009">
        <w:rPr>
          <w:rFonts w:ascii="Arial" w:eastAsia="Calibri" w:hAnsi="Arial" w:cs="Arial"/>
          <w:color w:val="000000"/>
          <w:sz w:val="21"/>
          <w:szCs w:val="21"/>
        </w:rPr>
        <w:t>Moliterno, con sede in Piazza V. Veneto</w:t>
      </w:r>
      <w:r>
        <w:rPr>
          <w:rFonts w:ascii="Arial" w:eastAsia="Calibri" w:hAnsi="Arial" w:cs="Arial"/>
          <w:color w:val="000000"/>
          <w:sz w:val="21"/>
          <w:szCs w:val="21"/>
        </w:rPr>
        <w:t>, 85</w:t>
      </w:r>
      <w:r w:rsidR="00A84009">
        <w:rPr>
          <w:rFonts w:ascii="Arial" w:eastAsia="Calibri" w:hAnsi="Arial" w:cs="Arial"/>
          <w:color w:val="000000"/>
          <w:sz w:val="21"/>
          <w:szCs w:val="21"/>
        </w:rPr>
        <w:t>047 Moliterno</w:t>
      </w:r>
      <w:r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8C3421" w:rsidRDefault="00A84009">
      <w:pPr>
        <w:pStyle w:val="western"/>
        <w:spacing w:after="0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="00B77B23">
        <w:rPr>
          <w:rFonts w:ascii="Calibri" w:hAnsi="Calibri" w:cs="Calibri"/>
          <w:b/>
          <w:sz w:val="21"/>
          <w:szCs w:val="21"/>
        </w:rPr>
        <w:t>. Reclamo all’Autorità Gar</w:t>
      </w:r>
      <w:r w:rsidR="00B77B23">
        <w:rPr>
          <w:rFonts w:ascii="Calibri" w:hAnsi="Calibri" w:cs="Calibri"/>
          <w:b/>
          <w:sz w:val="21"/>
          <w:szCs w:val="21"/>
        </w:rPr>
        <w:t>ante</w:t>
      </w:r>
      <w:r w:rsidR="00B77B23">
        <w:rPr>
          <w:rFonts w:ascii="Calibri" w:hAnsi="Calibri" w:cs="Calibri"/>
          <w:b/>
          <w:sz w:val="21"/>
          <w:szCs w:val="21"/>
        </w:rPr>
        <w:br/>
      </w:r>
      <w:r w:rsidR="00B77B23">
        <w:rPr>
          <w:rFonts w:ascii="Calibri" w:hAnsi="Calibri" w:cs="Calibri"/>
          <w:sz w:val="21"/>
          <w:szCs w:val="21"/>
        </w:rPr>
        <w:t xml:space="preserve">In ultima istanza, oltre alle tutele previste in sede amministrativa o giurisdizionale, è ammesso comunque il </w:t>
      </w:r>
      <w:r w:rsidR="00B77B23">
        <w:rPr>
          <w:rFonts w:ascii="Calibri" w:hAnsi="Calibri" w:cs="Calibri"/>
          <w:b/>
          <w:bCs/>
          <w:sz w:val="21"/>
          <w:szCs w:val="21"/>
        </w:rPr>
        <w:t>reclamo all’Autorità Garante</w:t>
      </w:r>
      <w:r w:rsidR="00B77B23">
        <w:rPr>
          <w:rFonts w:ascii="Calibri" w:hAnsi="Calibri" w:cs="Calibri"/>
          <w:sz w:val="21"/>
          <w:szCs w:val="21"/>
        </w:rPr>
        <w:t>, nel caso si ritenga che il trattamento avvenga in violazione del Regolamento citato</w:t>
      </w:r>
      <w:r>
        <w:rPr>
          <w:rFonts w:ascii="Calibri" w:hAnsi="Calibri" w:cs="Calibri"/>
          <w:sz w:val="21"/>
          <w:szCs w:val="21"/>
        </w:rPr>
        <w:t>.</w:t>
      </w:r>
      <w:bookmarkStart w:id="1" w:name="_GoBack"/>
      <w:bookmarkEnd w:id="1"/>
    </w:p>
    <w:sectPr w:rsidR="008C3421">
      <w:pgSz w:w="11906" w:h="16838"/>
      <w:pgMar w:top="851" w:right="1134" w:bottom="1596" w:left="1134" w:header="720" w:footer="1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23" w:rsidRDefault="00B77B23">
      <w:pPr>
        <w:rPr>
          <w:rFonts w:hint="eastAsia"/>
        </w:rPr>
      </w:pPr>
      <w:r>
        <w:separator/>
      </w:r>
    </w:p>
  </w:endnote>
  <w:endnote w:type="continuationSeparator" w:id="0">
    <w:p w:rsidR="00B77B23" w:rsidRDefault="00B77B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23" w:rsidRDefault="00B77B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7B23" w:rsidRDefault="00B77B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56"/>
    <w:multiLevelType w:val="multilevel"/>
    <w:tmpl w:val="50CCF268"/>
    <w:styleLink w:val="WW8Num4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82849"/>
    <w:multiLevelType w:val="multilevel"/>
    <w:tmpl w:val="489E32D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2274F2"/>
    <w:multiLevelType w:val="multilevel"/>
    <w:tmpl w:val="7E9A6F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1E39F4"/>
    <w:multiLevelType w:val="multilevel"/>
    <w:tmpl w:val="22B0287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41B2BC1"/>
    <w:multiLevelType w:val="multilevel"/>
    <w:tmpl w:val="725234AC"/>
    <w:styleLink w:val="WW8Num6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decimal"/>
      <w:lvlText w:val="%5."/>
      <w:lvlJc w:val="left"/>
      <w:pPr>
        <w:ind w:left="3164" w:hanging="360"/>
      </w:pPr>
    </w:lvl>
    <w:lvl w:ilvl="5">
      <w:start w:val="1"/>
      <w:numFmt w:val="decimal"/>
      <w:lvlText w:val="%6."/>
      <w:lvlJc w:val="left"/>
      <w:pPr>
        <w:ind w:left="3884" w:hanging="36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decimal"/>
      <w:lvlText w:val="%8."/>
      <w:lvlJc w:val="left"/>
      <w:pPr>
        <w:ind w:left="5324" w:hanging="360"/>
      </w:pPr>
    </w:lvl>
    <w:lvl w:ilvl="8">
      <w:start w:val="1"/>
      <w:numFmt w:val="decimal"/>
      <w:lvlText w:val="%9."/>
      <w:lvlJc w:val="left"/>
      <w:pPr>
        <w:ind w:left="6044" w:hanging="360"/>
      </w:pPr>
    </w:lvl>
  </w:abstractNum>
  <w:abstractNum w:abstractNumId="5" w15:restartNumberingAfterBreak="0">
    <w:nsid w:val="699963F7"/>
    <w:multiLevelType w:val="multilevel"/>
    <w:tmpl w:val="AD24C6F4"/>
    <w:styleLink w:val="WW8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  <w:lvlOverride w:ilvl="0"/>
  </w:num>
  <w:num w:numId="9">
    <w:abstractNumId w:val="0"/>
    <w:lvlOverride w:ilvl="0">
      <w:startOverride w:val="3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3421"/>
    <w:rsid w:val="0001312A"/>
    <w:rsid w:val="008C3421"/>
    <w:rsid w:val="00A84009"/>
    <w:rsid w:val="00B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DA20-B569-4BCE-9137-556D1B12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ind w:left="357"/>
      <w:jc w:val="both"/>
      <w:outlineLvl w:val="0"/>
    </w:pPr>
    <w:rPr>
      <w:i/>
      <w:iCs/>
    </w:rPr>
  </w:style>
  <w:style w:type="paragraph" w:styleId="Titolo2">
    <w:name w:val="heading 2"/>
    <w:basedOn w:val="Standard"/>
    <w:next w:val="Standard"/>
    <w:pPr>
      <w:keepNext/>
      <w:outlineLvl w:val="1"/>
    </w:pPr>
    <w:rPr>
      <w:i/>
      <w:iCs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i/>
      <w:iCs/>
    </w:rPr>
  </w:style>
  <w:style w:type="paragraph" w:styleId="Titolo4">
    <w:name w:val="heading 4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ottotitolo">
    <w:name w:val="Subtitle"/>
    <w:basedOn w:val="Standard"/>
    <w:next w:val="Textbody"/>
    <w:pPr>
      <w:jc w:val="right"/>
    </w:pPr>
    <w:rPr>
      <w:b/>
      <w:bCs/>
    </w:rPr>
  </w:style>
  <w:style w:type="paragraph" w:customStyle="1" w:styleId="PARAGRAFOSTANDARDN">
    <w:name w:val="PARAGRAFO STANDARD N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msobodytextindentcxspprimo">
    <w:name w:val="msobodytextindentcxspprimo"/>
    <w:basedOn w:val="Standard"/>
    <w:pPr>
      <w:spacing w:before="280" w:after="280"/>
    </w:pPr>
  </w:style>
  <w:style w:type="paragraph" w:customStyle="1" w:styleId="msobodytextindentcxspmedio">
    <w:name w:val="msobodytextindentcxspmedio"/>
    <w:basedOn w:val="Standard"/>
    <w:pPr>
      <w:spacing w:before="280" w:after="280"/>
    </w:pPr>
  </w:style>
  <w:style w:type="paragraph" w:customStyle="1" w:styleId="msobodytextindentcxspultimo">
    <w:name w:val="msobodytextindentcxspultimo"/>
    <w:basedOn w:val="Standard"/>
    <w:pPr>
      <w:spacing w:before="280" w:after="280"/>
    </w:pPr>
  </w:style>
  <w:style w:type="paragraph" w:customStyle="1" w:styleId="paragrafostandardncxspprimo">
    <w:name w:val="paragrafostandardncxspprimo"/>
    <w:basedOn w:val="Standard"/>
    <w:pPr>
      <w:spacing w:before="280" w:after="280"/>
    </w:pPr>
  </w:style>
  <w:style w:type="paragraph" w:customStyle="1" w:styleId="paragrafostandardncxspmedio">
    <w:name w:val="paragrafostandardncxspmedio"/>
    <w:basedOn w:val="Standard"/>
    <w:pPr>
      <w:spacing w:before="280" w:after="280"/>
    </w:pPr>
  </w:style>
  <w:style w:type="paragraph" w:customStyle="1" w:styleId="paragrafostandardncxspultimo">
    <w:name w:val="paragrafostandardncxspultimo"/>
    <w:basedOn w:val="Standard"/>
    <w:pPr>
      <w:spacing w:before="280" w:after="280"/>
    </w:pPr>
  </w:style>
  <w:style w:type="paragraph" w:customStyle="1" w:styleId="msonormalcxspprimo">
    <w:name w:val="msonormalcxspprimo"/>
    <w:basedOn w:val="Standard"/>
    <w:pPr>
      <w:spacing w:before="280" w:after="280"/>
    </w:pPr>
  </w:style>
  <w:style w:type="paragraph" w:customStyle="1" w:styleId="msonormalcxspmedio">
    <w:name w:val="msonormalcxspmedio"/>
    <w:basedOn w:val="Standard"/>
    <w:pPr>
      <w:spacing w:before="280" w:after="280"/>
    </w:pPr>
  </w:style>
  <w:style w:type="paragraph" w:styleId="Nessunaspaziatura">
    <w:name w:val="No Spacing"/>
    <w:pPr>
      <w:widowControl/>
    </w:pPr>
    <w:rPr>
      <w:rFonts w:eastAsia="SimSun, 宋体" w:cs="Mangal"/>
      <w:szCs w:val="21"/>
    </w:rPr>
  </w:style>
  <w:style w:type="paragraph" w:customStyle="1" w:styleId="western">
    <w:name w:val="western"/>
    <w:basedOn w:val="Standard"/>
    <w:pPr>
      <w:spacing w:before="280" w:after="280"/>
    </w:pPr>
    <w:rPr>
      <w:rFonts w:eastAsia="Calibri"/>
      <w:color w:val="000000"/>
    </w:rPr>
  </w:style>
  <w:style w:type="paragraph" w:styleId="Corpodeltesto2">
    <w:name w:val="Body Text 2"/>
    <w:basedOn w:val="Standard"/>
    <w:pPr>
      <w:widowControl w:val="0"/>
      <w:autoSpaceDE w:val="0"/>
      <w:spacing w:after="120" w:line="480" w:lineRule="auto"/>
    </w:pPr>
    <w:rPr>
      <w:rFonts w:ascii="Tahoma" w:eastAsia="Tahoma" w:hAnsi="Tahoma" w:cs="Tahoma"/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Wingdings" w:hAnsi="Wingdings" w:cs="Wingdings"/>
      <w:sz w:val="24"/>
    </w:rPr>
  </w:style>
  <w:style w:type="character" w:customStyle="1" w:styleId="WW8Num16z0">
    <w:name w:val="WW8Num16z0"/>
    <w:rPr>
      <w:rFonts w:ascii="Wingdings" w:eastAsia="Wingdings" w:hAnsi="Wingdings" w:cs="Wingdings"/>
      <w:sz w:val="24"/>
    </w:rPr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Wingdings" w:hAnsi="Wingdings" w:cs="Wingdings"/>
      <w:sz w:val="24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eastAsia="Wingdings" w:hAnsi="Wingdings" w:cs="Wingdings"/>
      <w:sz w:val="24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eastAsia="Wingdings" w:hAnsi="Wingdings" w:cs="Wingdings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orpodeltesto2Carattere">
    <w:name w:val="Corpo del testo 2 Carattere"/>
    <w:basedOn w:val="Carpredefinitoparagrafo"/>
    <w:rPr>
      <w:rFonts w:ascii="Tahoma" w:eastAsia="Tahoma" w:hAnsi="Tahoma" w:cs="Tahoma"/>
      <w:sz w:val="22"/>
      <w:szCs w:val="22"/>
      <w:lang w:val="en-U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literno.pz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Potenza</vt:lpstr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Potenza</dc:title>
  <dc:creator>URP-Buoncristiano</dc:creator>
  <cp:lastModifiedBy>Rossella Monte</cp:lastModifiedBy>
  <cp:revision>2</cp:revision>
  <cp:lastPrinted>2019-11-11T13:53:00Z</cp:lastPrinted>
  <dcterms:created xsi:type="dcterms:W3CDTF">2019-11-14T17:33:00Z</dcterms:created>
  <dcterms:modified xsi:type="dcterms:W3CDTF">2019-11-14T17:33:00Z</dcterms:modified>
</cp:coreProperties>
</file>